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4832C" w14:textId="2299F86B" w:rsidR="00CF1C65" w:rsidRPr="00206AB5" w:rsidRDefault="00206AB5">
      <w:pPr>
        <w:pStyle w:val="Heading"/>
        <w:spacing w:before="0" w:after="0" w:line="240" w:lineRule="auto"/>
        <w:jc w:val="center"/>
        <w:rPr>
          <w:rStyle w:val="NoneA"/>
          <w:rFonts w:ascii="Times New Roman" w:eastAsia="Times New Roman" w:hAnsi="Times New Roman" w:cs="Times New Roman"/>
          <w:b/>
          <w:bCs/>
          <w:sz w:val="38"/>
          <w:szCs w:val="38"/>
        </w:rPr>
      </w:pPr>
      <w:r w:rsidRPr="00206AB5">
        <w:rPr>
          <w:rStyle w:val="NoneA"/>
          <w:rFonts w:ascii="Times New Roman" w:hAnsi="Times New Roman"/>
          <w:b/>
          <w:bCs/>
          <w:sz w:val="38"/>
          <w:szCs w:val="38"/>
        </w:rPr>
        <w:t xml:space="preserve">The </w:t>
      </w:r>
      <w:r w:rsidR="00DF5F99" w:rsidRPr="00206AB5">
        <w:rPr>
          <w:rStyle w:val="NoneA"/>
          <w:rFonts w:ascii="Times New Roman" w:hAnsi="Times New Roman"/>
          <w:b/>
          <w:bCs/>
          <w:sz w:val="38"/>
          <w:szCs w:val="38"/>
        </w:rPr>
        <w:t>Student Advocate's Office Caseworker Application</w:t>
      </w:r>
    </w:p>
    <w:p w14:paraId="1DE90E4C" w14:textId="77777777" w:rsidR="00CF1C65" w:rsidRDefault="00372F25">
      <w:pPr>
        <w:pStyle w:val="Heading"/>
        <w:spacing w:before="0" w:after="0" w:line="240" w:lineRule="auto"/>
        <w:jc w:val="center"/>
        <w:rPr>
          <w:rStyle w:val="NoneA"/>
          <w:rFonts w:ascii="Times New Roman" w:eastAsia="Times New Roman" w:hAnsi="Times New Roman" w:cs="Times New Roman"/>
          <w:b/>
          <w:bCs/>
          <w:sz w:val="48"/>
          <w:szCs w:val="48"/>
        </w:rPr>
      </w:pPr>
      <w:r>
        <w:rPr>
          <w:rStyle w:val="NoneA"/>
          <w:rFonts w:ascii="Times New Roman" w:hAnsi="Times New Roman"/>
          <w:b/>
          <w:bCs/>
          <w:sz w:val="48"/>
          <w:szCs w:val="48"/>
        </w:rPr>
        <w:t>Spring 2019</w:t>
      </w:r>
    </w:p>
    <w:p w14:paraId="10D62EE3" w14:textId="77777777" w:rsidR="00CF1C65" w:rsidRDefault="00CF1C65">
      <w:pPr>
        <w:pStyle w:val="BodyA"/>
        <w:spacing w:line="240" w:lineRule="auto"/>
        <w:rPr>
          <w:rFonts w:ascii="Times New Roman" w:eastAsia="Times New Roman" w:hAnsi="Times New Roman" w:cs="Times New Roman"/>
          <w:sz w:val="24"/>
          <w:szCs w:val="24"/>
        </w:rPr>
      </w:pPr>
    </w:p>
    <w:p w14:paraId="03D17390" w14:textId="77777777" w:rsidR="00CF1C65" w:rsidRDefault="00DF5F99">
      <w:pPr>
        <w:pStyle w:val="Heading"/>
        <w:spacing w:before="0" w:after="0" w:line="240" w:lineRule="auto"/>
        <w:jc w:val="center"/>
        <w:rPr>
          <w:rStyle w:val="Hyperlink0"/>
          <w:rFonts w:eastAsia="Arial Unicode MS"/>
        </w:rPr>
      </w:pPr>
      <w:r>
        <w:rPr>
          <w:rStyle w:val="NoneA"/>
          <w:rFonts w:ascii="Times New Roman" w:hAnsi="Times New Roman"/>
          <w:b/>
          <w:bCs/>
          <w:sz w:val="22"/>
          <w:szCs w:val="22"/>
        </w:rPr>
        <w:t xml:space="preserve">412B </w:t>
      </w:r>
      <w:proofErr w:type="spellStart"/>
      <w:r>
        <w:rPr>
          <w:rStyle w:val="NoneA"/>
          <w:rFonts w:ascii="Times New Roman" w:hAnsi="Times New Roman"/>
          <w:b/>
          <w:bCs/>
          <w:sz w:val="22"/>
          <w:szCs w:val="22"/>
        </w:rPr>
        <w:t>Eshleman</w:t>
      </w:r>
      <w:proofErr w:type="spellEnd"/>
      <w:r>
        <w:rPr>
          <w:rStyle w:val="NoneA"/>
          <w:rFonts w:ascii="Times New Roman" w:hAnsi="Times New Roman"/>
          <w:b/>
          <w:bCs/>
          <w:sz w:val="22"/>
          <w:szCs w:val="22"/>
        </w:rPr>
        <w:t xml:space="preserve"> Hall | recruit@berkeleysao.org | </w:t>
      </w:r>
      <w:hyperlink r:id="rId8" w:history="1">
        <w:r>
          <w:rPr>
            <w:rStyle w:val="Hyperlink0"/>
            <w:rFonts w:eastAsia="Arial Unicode MS"/>
          </w:rPr>
          <w:t>http://advocate.berkeley.edu</w:t>
        </w:r>
      </w:hyperlink>
    </w:p>
    <w:p w14:paraId="154B1E87" w14:textId="77777777" w:rsidR="00CF1C65" w:rsidRDefault="00CF1C65">
      <w:pPr>
        <w:pStyle w:val="BodyA"/>
        <w:spacing w:line="240" w:lineRule="auto"/>
        <w:rPr>
          <w:rFonts w:ascii="Times New Roman" w:eastAsia="Times New Roman" w:hAnsi="Times New Roman" w:cs="Times New Roman"/>
          <w:sz w:val="24"/>
          <w:szCs w:val="24"/>
        </w:rPr>
      </w:pPr>
    </w:p>
    <w:p w14:paraId="7DDED1E5" w14:textId="77777777" w:rsidR="00CF1C65" w:rsidRDefault="00CF1C65">
      <w:pPr>
        <w:pStyle w:val="BodyA"/>
        <w:spacing w:line="240" w:lineRule="auto"/>
        <w:rPr>
          <w:rFonts w:ascii="Times New Roman" w:eastAsia="Times New Roman" w:hAnsi="Times New Roman" w:cs="Times New Roman"/>
          <w:sz w:val="24"/>
          <w:szCs w:val="24"/>
        </w:rPr>
      </w:pPr>
    </w:p>
    <w:p w14:paraId="68272883" w14:textId="77777777" w:rsidR="00CF1C65" w:rsidRDefault="00CF1C65">
      <w:pPr>
        <w:pStyle w:val="BodyA"/>
        <w:spacing w:line="240" w:lineRule="auto"/>
        <w:rPr>
          <w:rFonts w:ascii="Times New Roman" w:eastAsia="Times New Roman" w:hAnsi="Times New Roman" w:cs="Times New Roman"/>
          <w:sz w:val="24"/>
          <w:szCs w:val="24"/>
        </w:rPr>
      </w:pPr>
    </w:p>
    <w:p w14:paraId="414A2034" w14:textId="77777777" w:rsidR="00CF1C65" w:rsidRDefault="00DF5F99">
      <w:pPr>
        <w:pStyle w:val="BodyA"/>
        <w:spacing w:line="240" w:lineRule="auto"/>
        <w:jc w:val="center"/>
        <w:rPr>
          <w:rStyle w:val="NoneA"/>
          <w:rFonts w:ascii="Times New Roman" w:eastAsia="Times New Roman" w:hAnsi="Times New Roman" w:cs="Times New Roman"/>
          <w:sz w:val="20"/>
          <w:szCs w:val="20"/>
        </w:rPr>
      </w:pPr>
      <w:r>
        <w:rPr>
          <w:rStyle w:val="NoneA"/>
          <w:rFonts w:ascii="Times New Roman" w:eastAsia="Times New Roman" w:hAnsi="Times New Roman" w:cs="Times New Roman"/>
          <w:noProof/>
          <w:sz w:val="24"/>
          <w:szCs w:val="24"/>
        </w:rPr>
        <w:drawing>
          <wp:inline distT="0" distB="0" distL="0" distR="0" wp14:anchorId="0E6B61B9" wp14:editId="4890A509">
            <wp:extent cx="3190875" cy="3199059"/>
            <wp:effectExtent l="0" t="0" r="0" b="0"/>
            <wp:docPr id="1073741826" name="officeArt object" descr="all.png"/>
            <wp:cNvGraphicFramePr/>
            <a:graphic xmlns:a="http://schemas.openxmlformats.org/drawingml/2006/main">
              <a:graphicData uri="http://schemas.openxmlformats.org/drawingml/2006/picture">
                <pic:pic xmlns:pic="http://schemas.openxmlformats.org/drawingml/2006/picture">
                  <pic:nvPicPr>
                    <pic:cNvPr id="1073741826" name="image1.png" descr="all.png"/>
                    <pic:cNvPicPr>
                      <a:picLocks noChangeAspect="1"/>
                    </pic:cNvPicPr>
                  </pic:nvPicPr>
                  <pic:blipFill>
                    <a:blip r:embed="rId9">
                      <a:extLst/>
                    </a:blip>
                    <a:stretch>
                      <a:fillRect/>
                    </a:stretch>
                  </pic:blipFill>
                  <pic:spPr>
                    <a:xfrm>
                      <a:off x="0" y="0"/>
                      <a:ext cx="3190875" cy="3199059"/>
                    </a:xfrm>
                    <a:prstGeom prst="rect">
                      <a:avLst/>
                    </a:prstGeom>
                    <a:ln w="12700" cap="flat">
                      <a:noFill/>
                      <a:miter lim="400000"/>
                    </a:ln>
                    <a:effectLst/>
                  </pic:spPr>
                </pic:pic>
              </a:graphicData>
            </a:graphic>
          </wp:inline>
        </w:drawing>
      </w:r>
    </w:p>
    <w:p w14:paraId="53C232F9" w14:textId="77777777" w:rsidR="00CF1C65" w:rsidRDefault="00CF1C65">
      <w:pPr>
        <w:pStyle w:val="BodyA"/>
        <w:spacing w:after="100" w:line="240" w:lineRule="auto"/>
        <w:jc w:val="both"/>
        <w:rPr>
          <w:rFonts w:ascii="Times New Roman" w:eastAsia="Times New Roman" w:hAnsi="Times New Roman" w:cs="Times New Roman"/>
        </w:rPr>
      </w:pPr>
    </w:p>
    <w:p w14:paraId="5C2A4A41" w14:textId="77777777" w:rsidR="00CF1C65" w:rsidRDefault="00CF1C65">
      <w:pPr>
        <w:pStyle w:val="BodyA"/>
        <w:spacing w:after="100" w:line="240" w:lineRule="auto"/>
        <w:jc w:val="both"/>
        <w:rPr>
          <w:rFonts w:ascii="Times New Roman" w:eastAsia="Times New Roman" w:hAnsi="Times New Roman" w:cs="Times New Roman"/>
        </w:rPr>
      </w:pPr>
    </w:p>
    <w:p w14:paraId="5D6F8A9C" w14:textId="7848D803" w:rsidR="00CF1C65" w:rsidRDefault="00DF5F99">
      <w:pPr>
        <w:pStyle w:val="BodyA"/>
        <w:spacing w:after="100" w:line="240" w:lineRule="auto"/>
        <w:jc w:val="both"/>
        <w:rPr>
          <w:rStyle w:val="NoneA"/>
          <w:rFonts w:ascii="Times New Roman" w:eastAsia="Times New Roman" w:hAnsi="Times New Roman" w:cs="Times New Roman"/>
          <w:sz w:val="24"/>
          <w:szCs w:val="24"/>
        </w:rPr>
      </w:pPr>
      <w:r>
        <w:rPr>
          <w:rStyle w:val="NoneA"/>
          <w:rFonts w:ascii="Times New Roman" w:hAnsi="Times New Roman"/>
        </w:rPr>
        <w:t>The Student Advocate’s Office (SAO) is a non-partisan, executive of</w:t>
      </w:r>
      <w:r w:rsidR="00077570">
        <w:rPr>
          <w:rStyle w:val="NoneA"/>
          <w:rFonts w:ascii="Times New Roman" w:hAnsi="Times New Roman"/>
        </w:rPr>
        <w:t>fice of the ASUC. </w:t>
      </w:r>
      <w:r>
        <w:rPr>
          <w:rStyle w:val="NoneA"/>
          <w:rFonts w:ascii="Times New Roman" w:hAnsi="Times New Roman"/>
        </w:rPr>
        <w:t>Effectively the campus public defender, we offer help, advice, and representation to any student or student group i</w:t>
      </w:r>
      <w:r>
        <w:rPr>
          <w:rStyle w:val="NoneA"/>
          <w:rFonts w:ascii="Times New Roman" w:hAnsi="Times New Roman"/>
        </w:rPr>
        <w:t>n</w:t>
      </w:r>
      <w:r>
        <w:rPr>
          <w:rStyle w:val="NoneA"/>
          <w:rFonts w:ascii="Times New Roman" w:hAnsi="Times New Roman"/>
        </w:rPr>
        <w:t xml:space="preserve">volved in </w:t>
      </w:r>
      <w:r w:rsidR="00077570">
        <w:rPr>
          <w:rStyle w:val="NoneA"/>
          <w:rFonts w:ascii="Times New Roman" w:hAnsi="Times New Roman"/>
        </w:rPr>
        <w:t>a dispute with the University. </w:t>
      </w:r>
      <w:r>
        <w:rPr>
          <w:rStyle w:val="NoneA"/>
          <w:rFonts w:ascii="Times New Roman" w:hAnsi="Times New Roman"/>
        </w:rPr>
        <w:t>We provide assistance for a broad variety of problems, including conduct allegations, grade disputes, enrollment issues, financial aid concerns, discrimination, and haras</w:t>
      </w:r>
      <w:r>
        <w:rPr>
          <w:rStyle w:val="NoneA"/>
          <w:rFonts w:ascii="Times New Roman" w:hAnsi="Times New Roman"/>
        </w:rPr>
        <w:t>s</w:t>
      </w:r>
      <w:r>
        <w:rPr>
          <w:rStyle w:val="NoneA"/>
          <w:rFonts w:ascii="Times New Roman" w:hAnsi="Times New Roman"/>
        </w:rPr>
        <w:t xml:space="preserve">ment.  All assistance is free and confidential. </w:t>
      </w:r>
    </w:p>
    <w:p w14:paraId="1B256B33" w14:textId="4EED0B9C" w:rsidR="00CF1C65" w:rsidRDefault="00DF5F99">
      <w:pPr>
        <w:pStyle w:val="BodyA"/>
        <w:spacing w:after="280" w:line="240" w:lineRule="auto"/>
        <w:jc w:val="both"/>
        <w:rPr>
          <w:rStyle w:val="NoneA"/>
          <w:rFonts w:ascii="Times New Roman" w:eastAsia="Times New Roman" w:hAnsi="Times New Roman" w:cs="Times New Roman"/>
          <w:b/>
          <w:bCs/>
        </w:rPr>
      </w:pPr>
      <w:r>
        <w:rPr>
          <w:rStyle w:val="NoneA"/>
          <w:rFonts w:ascii="Times New Roman" w:hAnsi="Times New Roman"/>
        </w:rPr>
        <w:t>Each semester, we recruit a set of highly dedicated individuals to hel</w:t>
      </w:r>
      <w:r w:rsidR="00077570">
        <w:rPr>
          <w:rStyle w:val="NoneA"/>
          <w:rFonts w:ascii="Times New Roman" w:hAnsi="Times New Roman"/>
        </w:rPr>
        <w:t>p resolve university disputes. </w:t>
      </w:r>
      <w:r>
        <w:rPr>
          <w:rStyle w:val="NoneA"/>
          <w:rFonts w:ascii="Times New Roman" w:hAnsi="Times New Roman"/>
        </w:rPr>
        <w:t xml:space="preserve">If you are interested in applying for one of our caseworker positions, please submit your complete application by emailing this questionnaire along with a </w:t>
      </w:r>
      <w:r w:rsidR="00991E71">
        <w:rPr>
          <w:rStyle w:val="NoneA"/>
          <w:rFonts w:ascii="Times New Roman" w:hAnsi="Times New Roman"/>
        </w:rPr>
        <w:t>resume</w:t>
      </w:r>
      <w:r>
        <w:rPr>
          <w:rStyle w:val="NoneA"/>
          <w:rFonts w:ascii="Times New Roman" w:hAnsi="Times New Roman"/>
        </w:rPr>
        <w:t xml:space="preserve"> and cover letter to </w:t>
      </w:r>
      <w:hyperlink r:id="rId10" w:history="1">
        <w:r>
          <w:rPr>
            <w:rStyle w:val="Hyperlink1"/>
            <w:rFonts w:eastAsia="Arial Unicode MS"/>
          </w:rPr>
          <w:t>recruit@</w:t>
        </w:r>
      </w:hyperlink>
      <w:r>
        <w:rPr>
          <w:rStyle w:val="Hyperlink1"/>
          <w:rFonts w:eastAsia="Arial Unicode MS"/>
        </w:rPr>
        <w:t>berkeleysao.org</w:t>
      </w:r>
      <w:r>
        <w:rPr>
          <w:rStyle w:val="NoneA"/>
          <w:rFonts w:ascii="Times New Roman" w:hAnsi="Times New Roman"/>
        </w:rPr>
        <w:t xml:space="preserve"> by </w:t>
      </w:r>
      <w:r w:rsidR="00372F25">
        <w:rPr>
          <w:rStyle w:val="NoneA"/>
          <w:rFonts w:ascii="Times New Roman" w:hAnsi="Times New Roman"/>
          <w:b/>
          <w:bCs/>
        </w:rPr>
        <w:t>NOON</w:t>
      </w:r>
      <w:r>
        <w:rPr>
          <w:rStyle w:val="NoneA"/>
          <w:rFonts w:ascii="Times New Roman" w:hAnsi="Times New Roman"/>
          <w:b/>
          <w:bCs/>
        </w:rPr>
        <w:t xml:space="preserve"> </w:t>
      </w:r>
      <w:r>
        <w:rPr>
          <w:rStyle w:val="NoneA"/>
          <w:rFonts w:ascii="Times New Roman" w:hAnsi="Times New Roman"/>
        </w:rPr>
        <w:t xml:space="preserve">on </w:t>
      </w:r>
      <w:r>
        <w:rPr>
          <w:rStyle w:val="NoneA"/>
          <w:rFonts w:ascii="Times New Roman" w:hAnsi="Times New Roman"/>
          <w:b/>
          <w:bCs/>
        </w:rPr>
        <w:t xml:space="preserve">Wednesday, </w:t>
      </w:r>
      <w:r w:rsidR="00372F25">
        <w:rPr>
          <w:rStyle w:val="NoneA"/>
          <w:rFonts w:ascii="Times New Roman" w:hAnsi="Times New Roman"/>
          <w:b/>
          <w:bCs/>
        </w:rPr>
        <w:t>February 6</w:t>
      </w:r>
      <w:r>
        <w:rPr>
          <w:rStyle w:val="NoneA"/>
          <w:rFonts w:ascii="Times New Roman" w:hAnsi="Times New Roman"/>
          <w:b/>
          <w:bCs/>
        </w:rPr>
        <w:t>th, 201</w:t>
      </w:r>
      <w:r w:rsidR="00372F25">
        <w:rPr>
          <w:rStyle w:val="NoneA"/>
          <w:rFonts w:ascii="Times New Roman" w:hAnsi="Times New Roman"/>
          <w:b/>
          <w:bCs/>
        </w:rPr>
        <w:t>9</w:t>
      </w:r>
      <w:r>
        <w:rPr>
          <w:rStyle w:val="NoneA"/>
          <w:rFonts w:ascii="Times New Roman" w:hAnsi="Times New Roman"/>
        </w:rPr>
        <w:t>.</w:t>
      </w:r>
      <w:r>
        <w:rPr>
          <w:rStyle w:val="NoneA"/>
          <w:rFonts w:ascii="Times New Roman" w:hAnsi="Times New Roman"/>
          <w:b/>
          <w:bCs/>
        </w:rPr>
        <w:t xml:space="preserve"> </w:t>
      </w:r>
    </w:p>
    <w:p w14:paraId="058E45EB" w14:textId="652B306B" w:rsidR="00CF1C65" w:rsidRDefault="00DF5F99">
      <w:pPr>
        <w:pStyle w:val="BodyA"/>
        <w:spacing w:after="280" w:line="240" w:lineRule="auto"/>
        <w:jc w:val="center"/>
      </w:pPr>
      <w:r>
        <w:rPr>
          <w:rStyle w:val="NoneA"/>
          <w:rFonts w:ascii="Times New Roman" w:hAnsi="Times New Roman"/>
          <w:b/>
          <w:bCs/>
        </w:rPr>
        <w:t>Please read this document completely and carefully!</w:t>
      </w:r>
      <w:r>
        <w:rPr>
          <w:rStyle w:val="NoneA"/>
          <w:rFonts w:ascii="Arial Unicode MS" w:hAnsi="Arial Unicode MS"/>
        </w:rPr>
        <w:br w:type="page"/>
      </w:r>
    </w:p>
    <w:p w14:paraId="3E1CF94D" w14:textId="77777777" w:rsidR="00CF1C65" w:rsidRDefault="00DF5F99" w:rsidP="001D0C48">
      <w:pPr>
        <w:pStyle w:val="BodyA"/>
        <w:spacing w:after="280"/>
        <w:rPr>
          <w:rStyle w:val="NoneA"/>
          <w:rFonts w:ascii="Times New Roman" w:eastAsia="Times New Roman" w:hAnsi="Times New Roman" w:cs="Times New Roman"/>
          <w:sz w:val="24"/>
          <w:szCs w:val="24"/>
        </w:rPr>
      </w:pPr>
      <w:r>
        <w:rPr>
          <w:rStyle w:val="NoneA"/>
          <w:rFonts w:ascii="Times New Roman" w:hAnsi="Times New Roman"/>
        </w:rPr>
        <w:lastRenderedPageBreak/>
        <w:t>By submitting an application,</w:t>
      </w:r>
      <w:r>
        <w:rPr>
          <w:rStyle w:val="NoneA"/>
          <w:rFonts w:ascii="Times New Roman" w:hAnsi="Times New Roman"/>
          <w:b/>
          <w:bCs/>
        </w:rPr>
        <w:t xml:space="preserve"> </w:t>
      </w:r>
      <w:r>
        <w:rPr>
          <w:rStyle w:val="NoneA"/>
          <w:rFonts w:ascii="Times New Roman" w:hAnsi="Times New Roman"/>
        </w:rPr>
        <w:t xml:space="preserve">you are committing to the following </w:t>
      </w:r>
      <w:r>
        <w:rPr>
          <w:rStyle w:val="NoneA"/>
          <w:rFonts w:ascii="Times New Roman" w:hAnsi="Times New Roman"/>
          <w:b/>
          <w:bCs/>
        </w:rPr>
        <w:t>if selected</w:t>
      </w:r>
      <w:r>
        <w:rPr>
          <w:rStyle w:val="NoneA"/>
          <w:rFonts w:ascii="Times New Roman" w:hAnsi="Times New Roman"/>
        </w:rPr>
        <w:t>:</w:t>
      </w:r>
    </w:p>
    <w:p w14:paraId="7894C9E6" w14:textId="1CDB88D3" w:rsidR="00CF1C65" w:rsidRDefault="00DF5F99" w:rsidP="001D0C48">
      <w:pPr>
        <w:pStyle w:val="BodyA"/>
        <w:numPr>
          <w:ilvl w:val="0"/>
          <w:numId w:val="2"/>
        </w:numPr>
        <w:jc w:val="both"/>
      </w:pPr>
      <w:r>
        <w:rPr>
          <w:rStyle w:val="NoneA"/>
          <w:rFonts w:ascii="Times New Roman" w:hAnsi="Times New Roman"/>
        </w:rPr>
        <w:t>Attend</w:t>
      </w:r>
      <w:r w:rsidR="00A91911">
        <w:rPr>
          <w:rStyle w:val="NoneA"/>
          <w:rFonts w:ascii="Times New Roman" w:hAnsi="Times New Roman"/>
        </w:rPr>
        <w:t xml:space="preserve"> Meet SAO from 6-8</w:t>
      </w:r>
      <w:r>
        <w:rPr>
          <w:rStyle w:val="NoneA"/>
          <w:rFonts w:ascii="Times New Roman" w:hAnsi="Times New Roman"/>
        </w:rPr>
        <w:t xml:space="preserve">pm on Friday, </w:t>
      </w:r>
      <w:r w:rsidR="00B073CC">
        <w:rPr>
          <w:rStyle w:val="NoneA"/>
          <w:rFonts w:ascii="Times New Roman" w:hAnsi="Times New Roman"/>
        </w:rPr>
        <w:t>February 8th</w:t>
      </w:r>
      <w:r>
        <w:rPr>
          <w:rStyle w:val="NoneA"/>
          <w:rFonts w:ascii="Times New Roman" w:hAnsi="Times New Roman"/>
        </w:rPr>
        <w:t xml:space="preserve">. This is a chance to learn more about the </w:t>
      </w:r>
      <w:r w:rsidR="00E7138A">
        <w:rPr>
          <w:rStyle w:val="NoneA"/>
          <w:rFonts w:ascii="Times New Roman" w:hAnsi="Times New Roman"/>
        </w:rPr>
        <w:t xml:space="preserve">work we do and </w:t>
      </w:r>
      <w:r w:rsidR="00077570">
        <w:rPr>
          <w:rStyle w:val="NoneA"/>
          <w:rFonts w:ascii="Times New Roman" w:hAnsi="Times New Roman"/>
        </w:rPr>
        <w:t>meet the</w:t>
      </w:r>
      <w:r w:rsidR="00E7138A">
        <w:rPr>
          <w:rStyle w:val="NoneA"/>
          <w:rFonts w:ascii="Times New Roman" w:hAnsi="Times New Roman"/>
        </w:rPr>
        <w:t xml:space="preserve"> people in the office</w:t>
      </w:r>
      <w:r>
        <w:rPr>
          <w:rStyle w:val="NoneA"/>
          <w:rFonts w:ascii="Times New Roman" w:hAnsi="Times New Roman"/>
        </w:rPr>
        <w:t xml:space="preserve"> prior to interviewing.</w:t>
      </w:r>
    </w:p>
    <w:p w14:paraId="7F126EF7" w14:textId="7B7AC08B" w:rsidR="00CF1C65" w:rsidRDefault="00E7138A" w:rsidP="001D0C48">
      <w:pPr>
        <w:pStyle w:val="BodyA"/>
        <w:numPr>
          <w:ilvl w:val="0"/>
          <w:numId w:val="2"/>
        </w:numPr>
        <w:jc w:val="both"/>
      </w:pPr>
      <w:r>
        <w:rPr>
          <w:rStyle w:val="NoneA"/>
          <w:rFonts w:ascii="Times New Roman" w:hAnsi="Times New Roman"/>
        </w:rPr>
        <w:t>Attend o</w:t>
      </w:r>
      <w:r w:rsidR="00DF5F99">
        <w:rPr>
          <w:rStyle w:val="NoneA"/>
          <w:rFonts w:ascii="Times New Roman" w:hAnsi="Times New Roman"/>
        </w:rPr>
        <w:t xml:space="preserve">ne </w:t>
      </w:r>
      <w:r>
        <w:rPr>
          <w:rStyle w:val="NoneA"/>
          <w:rFonts w:ascii="Times New Roman" w:hAnsi="Times New Roman"/>
        </w:rPr>
        <w:t>30-minute</w:t>
      </w:r>
      <w:r w:rsidR="00DF5F99">
        <w:rPr>
          <w:rStyle w:val="NoneA"/>
          <w:rFonts w:ascii="Times New Roman" w:hAnsi="Times New Roman"/>
        </w:rPr>
        <w:t xml:space="preserve"> interview </w:t>
      </w:r>
      <w:r>
        <w:rPr>
          <w:rStyle w:val="NoneA"/>
          <w:rFonts w:ascii="Times New Roman" w:hAnsi="Times New Roman"/>
        </w:rPr>
        <w:t xml:space="preserve">on Saturday, </w:t>
      </w:r>
      <w:r w:rsidR="00372F25">
        <w:rPr>
          <w:rStyle w:val="NoneA"/>
          <w:rFonts w:ascii="Times New Roman" w:hAnsi="Times New Roman"/>
        </w:rPr>
        <w:t xml:space="preserve">February </w:t>
      </w:r>
      <w:r w:rsidR="00B073CC">
        <w:rPr>
          <w:rStyle w:val="NoneA"/>
          <w:rFonts w:ascii="Times New Roman" w:hAnsi="Times New Roman"/>
        </w:rPr>
        <w:t>9</w:t>
      </w:r>
      <w:r w:rsidR="00B073CC" w:rsidRPr="00B073CC">
        <w:rPr>
          <w:rStyle w:val="NoneA"/>
          <w:rFonts w:ascii="Times New Roman" w:hAnsi="Times New Roman"/>
        </w:rPr>
        <w:t>th</w:t>
      </w:r>
      <w:r>
        <w:rPr>
          <w:rStyle w:val="NoneA"/>
          <w:rFonts w:ascii="Times New Roman" w:hAnsi="Times New Roman"/>
        </w:rPr>
        <w:t xml:space="preserve"> or Sunday, February </w:t>
      </w:r>
      <w:r w:rsidR="00B073CC">
        <w:rPr>
          <w:rStyle w:val="NoneA"/>
          <w:rFonts w:ascii="Times New Roman" w:hAnsi="Times New Roman"/>
        </w:rPr>
        <w:t>10</w:t>
      </w:r>
      <w:r w:rsidR="00B073CC" w:rsidRPr="00B073CC">
        <w:rPr>
          <w:rStyle w:val="NoneA"/>
          <w:rFonts w:ascii="Times New Roman" w:hAnsi="Times New Roman"/>
        </w:rPr>
        <w:t>th</w:t>
      </w:r>
      <w:r>
        <w:rPr>
          <w:rStyle w:val="NoneA"/>
          <w:rFonts w:ascii="Times New Roman" w:hAnsi="Times New Roman"/>
        </w:rPr>
        <w:t xml:space="preserve">. </w:t>
      </w:r>
    </w:p>
    <w:p w14:paraId="01380806" w14:textId="2F39899C" w:rsidR="00CF1C65" w:rsidRDefault="00E7138A" w:rsidP="001D0C48">
      <w:pPr>
        <w:pStyle w:val="BodyA"/>
        <w:numPr>
          <w:ilvl w:val="0"/>
          <w:numId w:val="2"/>
        </w:numPr>
        <w:jc w:val="both"/>
      </w:pPr>
      <w:r>
        <w:rPr>
          <w:rStyle w:val="NoneA"/>
          <w:rFonts w:ascii="Times New Roman" w:hAnsi="Times New Roman"/>
        </w:rPr>
        <w:t>Attend New</w:t>
      </w:r>
      <w:r w:rsidR="00DF5F99">
        <w:rPr>
          <w:rStyle w:val="NoneA"/>
          <w:rFonts w:ascii="Times New Roman" w:hAnsi="Times New Roman"/>
        </w:rPr>
        <w:t xml:space="preserve"> Caseworker Training on </w:t>
      </w:r>
      <w:r w:rsidR="00B073CC">
        <w:rPr>
          <w:rStyle w:val="NoneA"/>
          <w:rFonts w:ascii="Times New Roman" w:hAnsi="Times New Roman"/>
        </w:rPr>
        <w:t xml:space="preserve">Sunday, </w:t>
      </w:r>
      <w:r w:rsidR="00372F25">
        <w:rPr>
          <w:rStyle w:val="NoneA"/>
          <w:rFonts w:ascii="Times New Roman" w:hAnsi="Times New Roman"/>
        </w:rPr>
        <w:t>February</w:t>
      </w:r>
      <w:r w:rsidR="00DF5F99">
        <w:rPr>
          <w:rStyle w:val="NoneA"/>
          <w:rFonts w:ascii="Times New Roman" w:hAnsi="Times New Roman"/>
        </w:rPr>
        <w:t xml:space="preserve"> </w:t>
      </w:r>
      <w:r w:rsidR="00372F25">
        <w:rPr>
          <w:rStyle w:val="NoneA"/>
          <w:rFonts w:ascii="Times New Roman" w:hAnsi="Times New Roman"/>
        </w:rPr>
        <w:t>24</w:t>
      </w:r>
      <w:r w:rsidR="00DF5F99">
        <w:rPr>
          <w:rStyle w:val="NoneA"/>
          <w:rFonts w:ascii="Times New Roman" w:hAnsi="Times New Roman"/>
        </w:rPr>
        <w:t>th.</w:t>
      </w:r>
    </w:p>
    <w:p w14:paraId="5D987F42" w14:textId="24B438D3" w:rsidR="00CF1C65" w:rsidRDefault="00E7138A" w:rsidP="001D0C48">
      <w:pPr>
        <w:pStyle w:val="BodyA"/>
        <w:numPr>
          <w:ilvl w:val="0"/>
          <w:numId w:val="2"/>
        </w:numPr>
        <w:jc w:val="both"/>
      </w:pPr>
      <w:r>
        <w:rPr>
          <w:rStyle w:val="NoneA"/>
          <w:rFonts w:ascii="Times New Roman" w:hAnsi="Times New Roman"/>
        </w:rPr>
        <w:t>Attend G</w:t>
      </w:r>
      <w:r w:rsidR="00DF5F99">
        <w:rPr>
          <w:rStyle w:val="NoneA"/>
          <w:rFonts w:ascii="Times New Roman" w:hAnsi="Times New Roman"/>
        </w:rPr>
        <w:t xml:space="preserve">eneral </w:t>
      </w:r>
      <w:r>
        <w:rPr>
          <w:rStyle w:val="NoneA"/>
          <w:rFonts w:ascii="Times New Roman" w:hAnsi="Times New Roman"/>
        </w:rPr>
        <w:t>Meetings every Monday from 8-10</w:t>
      </w:r>
      <w:r w:rsidR="00DF5F99">
        <w:rPr>
          <w:rStyle w:val="NoneA"/>
          <w:rFonts w:ascii="Times New Roman" w:hAnsi="Times New Roman"/>
        </w:rPr>
        <w:t>p</w:t>
      </w:r>
      <w:r>
        <w:rPr>
          <w:rStyle w:val="NoneA"/>
          <w:rFonts w:ascii="Times New Roman" w:hAnsi="Times New Roman"/>
        </w:rPr>
        <w:t>m</w:t>
      </w:r>
      <w:r w:rsidR="00DF5F99">
        <w:rPr>
          <w:rStyle w:val="NoneA"/>
          <w:rFonts w:ascii="Times New Roman" w:hAnsi="Times New Roman"/>
        </w:rPr>
        <w:t xml:space="preserve">. </w:t>
      </w:r>
    </w:p>
    <w:p w14:paraId="3E56DFD8" w14:textId="30F4AEDA" w:rsidR="00CF1C65" w:rsidRPr="00E7138A" w:rsidRDefault="00E7138A" w:rsidP="001D0C48">
      <w:pPr>
        <w:pStyle w:val="BodyA"/>
        <w:numPr>
          <w:ilvl w:val="0"/>
          <w:numId w:val="2"/>
        </w:numPr>
        <w:jc w:val="both"/>
        <w:rPr>
          <w:rStyle w:val="NoneA"/>
        </w:rPr>
      </w:pPr>
      <w:r w:rsidRPr="00E7138A">
        <w:rPr>
          <w:rFonts w:ascii="Times New Roman" w:hAnsi="Times New Roman" w:cs="Times New Roman"/>
        </w:rPr>
        <w:t xml:space="preserve">Complete </w:t>
      </w:r>
      <w:r w:rsidR="00DF5F99" w:rsidRPr="00E7138A">
        <w:rPr>
          <w:rFonts w:ascii="Times New Roman" w:hAnsi="Times New Roman" w:cs="Times New Roman"/>
        </w:rPr>
        <w:t>4</w:t>
      </w:r>
      <w:r w:rsidR="00DF5F99" w:rsidRPr="00E7138A">
        <w:rPr>
          <w:rStyle w:val="NoneA"/>
          <w:rFonts w:ascii="Times New Roman" w:hAnsi="Times New Roman" w:cs="Times New Roman"/>
        </w:rPr>
        <w:t xml:space="preserve"> mandatory</w:t>
      </w:r>
      <w:r w:rsidR="00DF5F99">
        <w:rPr>
          <w:rStyle w:val="NoneA"/>
          <w:rFonts w:ascii="Times New Roman" w:hAnsi="Times New Roman"/>
        </w:rPr>
        <w:t xml:space="preserve"> office hours every week.</w:t>
      </w:r>
    </w:p>
    <w:p w14:paraId="6CF2C083" w14:textId="0121AF4D" w:rsidR="00E7138A" w:rsidRDefault="00E7138A" w:rsidP="001D0C48">
      <w:pPr>
        <w:pStyle w:val="BodyA"/>
        <w:numPr>
          <w:ilvl w:val="0"/>
          <w:numId w:val="2"/>
        </w:numPr>
        <w:jc w:val="both"/>
      </w:pPr>
      <w:r>
        <w:rPr>
          <w:rStyle w:val="NoneA"/>
          <w:rFonts w:ascii="Times New Roman" w:hAnsi="Times New Roman"/>
        </w:rPr>
        <w:t>Take on your own casework.</w:t>
      </w:r>
    </w:p>
    <w:p w14:paraId="25D630BF" w14:textId="37D05CFF" w:rsidR="00CF1C65" w:rsidRDefault="00E7138A" w:rsidP="001D0C48">
      <w:pPr>
        <w:pStyle w:val="BodyA"/>
        <w:numPr>
          <w:ilvl w:val="0"/>
          <w:numId w:val="2"/>
        </w:numPr>
        <w:jc w:val="both"/>
      </w:pPr>
      <w:r w:rsidRPr="00E7138A">
        <w:rPr>
          <w:rStyle w:val="NoneA"/>
          <w:rFonts w:ascii="Times New Roman" w:hAnsi="Times New Roman"/>
        </w:rPr>
        <w:t>Collaborate on p</w:t>
      </w:r>
      <w:r w:rsidR="00DF5F99" w:rsidRPr="00E7138A">
        <w:rPr>
          <w:rStyle w:val="NoneA"/>
          <w:rFonts w:ascii="Times New Roman" w:hAnsi="Times New Roman"/>
        </w:rPr>
        <w:t>olicy projects.</w:t>
      </w:r>
    </w:p>
    <w:p w14:paraId="42FB1E51" w14:textId="0AC34B05" w:rsidR="00CF1C65" w:rsidRDefault="00E7138A" w:rsidP="001D0C48">
      <w:pPr>
        <w:pStyle w:val="BodyA"/>
        <w:numPr>
          <w:ilvl w:val="0"/>
          <w:numId w:val="2"/>
        </w:numPr>
        <w:jc w:val="both"/>
        <w:rPr>
          <w:rStyle w:val="NoneA"/>
          <w:rFonts w:ascii="Times New Roman" w:eastAsia="Times New Roman" w:hAnsi="Times New Roman" w:cs="Times New Roman"/>
        </w:rPr>
      </w:pPr>
      <w:r>
        <w:rPr>
          <w:rStyle w:val="NoneA"/>
          <w:rFonts w:ascii="Times New Roman" w:hAnsi="Times New Roman"/>
        </w:rPr>
        <w:t>Dedicate a</w:t>
      </w:r>
      <w:r w:rsidR="00DF5F99">
        <w:rPr>
          <w:rStyle w:val="NoneA"/>
          <w:rFonts w:ascii="Times New Roman" w:hAnsi="Times New Roman"/>
        </w:rPr>
        <w:t xml:space="preserve"> total of at least 7-9 hours to SAO per week.</w:t>
      </w:r>
    </w:p>
    <w:p w14:paraId="36C6EF8E" w14:textId="77777777" w:rsidR="00CF1C65" w:rsidRDefault="00CF1C65" w:rsidP="001D0C48">
      <w:pPr>
        <w:pStyle w:val="BodyA"/>
        <w:jc w:val="both"/>
        <w:rPr>
          <w:rFonts w:ascii="Times New Roman" w:eastAsia="Times New Roman" w:hAnsi="Times New Roman" w:cs="Times New Roman"/>
        </w:rPr>
      </w:pPr>
    </w:p>
    <w:p w14:paraId="08E0E42B" w14:textId="632739BB" w:rsidR="00CF1C65" w:rsidRDefault="00DF5F99" w:rsidP="001D0C48">
      <w:pPr>
        <w:pStyle w:val="BodyA"/>
        <w:rPr>
          <w:rStyle w:val="NoneA"/>
          <w:rFonts w:ascii="Times New Roman" w:eastAsia="Times New Roman" w:hAnsi="Times New Roman" w:cs="Times New Roman"/>
        </w:rPr>
      </w:pPr>
      <w:r>
        <w:rPr>
          <w:rStyle w:val="NoneA"/>
          <w:rFonts w:ascii="Times New Roman" w:hAnsi="Times New Roman"/>
          <w:b/>
          <w:bCs/>
        </w:rPr>
        <w:t xml:space="preserve">Final applications should be submitted </w:t>
      </w:r>
      <w:r w:rsidR="00077570">
        <w:rPr>
          <w:rStyle w:val="NoneA"/>
          <w:rFonts w:ascii="Times New Roman" w:hAnsi="Times New Roman"/>
          <w:b/>
          <w:bCs/>
        </w:rPr>
        <w:t xml:space="preserve">as a </w:t>
      </w:r>
      <w:r w:rsidR="00077570" w:rsidRPr="00077570">
        <w:rPr>
          <w:rStyle w:val="NoneA"/>
          <w:rFonts w:ascii="Times New Roman" w:hAnsi="Times New Roman"/>
          <w:b/>
          <w:bCs/>
          <w:u w:val="single"/>
        </w:rPr>
        <w:t>SINGLE</w:t>
      </w:r>
      <w:r w:rsidRPr="00077570">
        <w:rPr>
          <w:rStyle w:val="NoneA"/>
          <w:rFonts w:ascii="Times New Roman" w:hAnsi="Times New Roman"/>
          <w:b/>
          <w:bCs/>
          <w:u w:val="single"/>
        </w:rPr>
        <w:t xml:space="preserve"> PDF </w:t>
      </w:r>
      <w:r w:rsidR="00077570" w:rsidRPr="00077570">
        <w:rPr>
          <w:rStyle w:val="NoneA"/>
          <w:rFonts w:ascii="Times New Roman" w:hAnsi="Times New Roman"/>
          <w:b/>
          <w:bCs/>
          <w:u w:val="single"/>
        </w:rPr>
        <w:t>document</w:t>
      </w:r>
      <w:r w:rsidRPr="00077570">
        <w:rPr>
          <w:rStyle w:val="NoneA"/>
          <w:rFonts w:ascii="Times New Roman" w:hAnsi="Times New Roman"/>
          <w:b/>
          <w:bCs/>
        </w:rPr>
        <w:t xml:space="preserve"> and </w:t>
      </w:r>
      <w:r w:rsidR="00077570">
        <w:rPr>
          <w:rStyle w:val="NoneA"/>
          <w:rFonts w:ascii="Times New Roman" w:hAnsi="Times New Roman"/>
          <w:b/>
          <w:bCs/>
        </w:rPr>
        <w:t>include the following</w:t>
      </w:r>
      <w:r>
        <w:rPr>
          <w:rStyle w:val="NoneA"/>
          <w:rFonts w:ascii="Times New Roman" w:hAnsi="Times New Roman"/>
        </w:rPr>
        <w:t>:</w:t>
      </w:r>
    </w:p>
    <w:p w14:paraId="369E0756" w14:textId="77777777" w:rsidR="00CF1C65" w:rsidRDefault="00CF1C65" w:rsidP="001D0C48">
      <w:pPr>
        <w:pStyle w:val="BodyA"/>
        <w:rPr>
          <w:rFonts w:ascii="Times New Roman" w:eastAsia="Times New Roman" w:hAnsi="Times New Roman" w:cs="Times New Roman"/>
        </w:rPr>
      </w:pPr>
    </w:p>
    <w:p w14:paraId="678C2D2E" w14:textId="77777777" w:rsidR="00CF1C65" w:rsidRDefault="00DF5F99" w:rsidP="001D0C48">
      <w:pPr>
        <w:pStyle w:val="BodyA"/>
        <w:numPr>
          <w:ilvl w:val="0"/>
          <w:numId w:val="4"/>
        </w:numPr>
      </w:pPr>
      <w:r>
        <w:rPr>
          <w:rStyle w:val="NoneA"/>
          <w:rFonts w:ascii="Times New Roman" w:hAnsi="Times New Roman"/>
        </w:rPr>
        <w:t>Cover letter detailing your interest in the position</w:t>
      </w:r>
    </w:p>
    <w:p w14:paraId="07AE2DBC" w14:textId="190BB96F" w:rsidR="00CF1C65" w:rsidRDefault="00991E71" w:rsidP="001D0C48">
      <w:pPr>
        <w:pStyle w:val="BodyA"/>
        <w:numPr>
          <w:ilvl w:val="0"/>
          <w:numId w:val="4"/>
        </w:numPr>
      </w:pPr>
      <w:r>
        <w:rPr>
          <w:rStyle w:val="NoneA"/>
          <w:rFonts w:ascii="Times New Roman" w:hAnsi="Times New Roman"/>
        </w:rPr>
        <w:t>Resume</w:t>
      </w:r>
    </w:p>
    <w:p w14:paraId="401D279D" w14:textId="5BDF5D22" w:rsidR="00CF1C65" w:rsidRDefault="00E7138A" w:rsidP="001D0C48">
      <w:pPr>
        <w:pStyle w:val="BodyA"/>
        <w:numPr>
          <w:ilvl w:val="0"/>
          <w:numId w:val="4"/>
        </w:numPr>
      </w:pPr>
      <w:r>
        <w:rPr>
          <w:rStyle w:val="NoneA"/>
          <w:rFonts w:ascii="Times New Roman" w:hAnsi="Times New Roman"/>
        </w:rPr>
        <w:t>Completed q</w:t>
      </w:r>
      <w:r w:rsidR="00DF5F99">
        <w:rPr>
          <w:rStyle w:val="NoneA"/>
          <w:rFonts w:ascii="Times New Roman" w:hAnsi="Times New Roman"/>
        </w:rPr>
        <w:t>uestionnaire below</w:t>
      </w:r>
    </w:p>
    <w:p w14:paraId="0B08490A" w14:textId="77777777" w:rsidR="00CF1C65" w:rsidRDefault="00CF1C65" w:rsidP="001D0C48">
      <w:pPr>
        <w:pStyle w:val="BodyA"/>
        <w:jc w:val="both"/>
        <w:rPr>
          <w:rFonts w:ascii="Times New Roman" w:eastAsia="Times New Roman" w:hAnsi="Times New Roman" w:cs="Times New Roman"/>
          <w:sz w:val="24"/>
          <w:szCs w:val="24"/>
        </w:rPr>
      </w:pPr>
    </w:p>
    <w:p w14:paraId="57E6AAD8" w14:textId="77777777" w:rsidR="00CF1C65" w:rsidRDefault="00DF5F99" w:rsidP="001D0C48">
      <w:pPr>
        <w:pStyle w:val="BodyA"/>
        <w:jc w:val="both"/>
        <w:rPr>
          <w:rStyle w:val="NoneA"/>
          <w:rFonts w:ascii="Times New Roman" w:eastAsia="Times New Roman" w:hAnsi="Times New Roman" w:cs="Times New Roman"/>
        </w:rPr>
      </w:pPr>
      <w:r>
        <w:rPr>
          <w:rStyle w:val="NoneA"/>
          <w:rFonts w:ascii="Times New Roman" w:hAnsi="Times New Roman"/>
        </w:rPr>
        <w:t xml:space="preserve">If you have any questions, feel free to stop by our office or email us at </w:t>
      </w:r>
      <w:hyperlink r:id="rId11" w:history="1">
        <w:r w:rsidR="00372F25" w:rsidRPr="00CD33ED">
          <w:rPr>
            <w:rStyle w:val="Hyperlink"/>
            <w:rFonts w:ascii="Times New Roman" w:hAnsi="Times New Roman" w:cs="Times New Roman"/>
            <w:u w:color="1155CC"/>
          </w:rPr>
          <w:t>recruit@berkeleysao.org</w:t>
        </w:r>
      </w:hyperlink>
      <w:r>
        <w:rPr>
          <w:rStyle w:val="NoneA"/>
          <w:rFonts w:ascii="Times New Roman" w:hAnsi="Times New Roman"/>
        </w:rPr>
        <w:t>. Appl</w:t>
      </w:r>
      <w:r>
        <w:rPr>
          <w:rStyle w:val="NoneA"/>
          <w:rFonts w:ascii="Times New Roman" w:hAnsi="Times New Roman"/>
        </w:rPr>
        <w:t>i</w:t>
      </w:r>
      <w:r>
        <w:rPr>
          <w:rStyle w:val="NoneA"/>
          <w:rFonts w:ascii="Times New Roman" w:hAnsi="Times New Roman"/>
        </w:rPr>
        <w:t>cants are strongly encouraged to attend one of the information sessions:</w:t>
      </w:r>
    </w:p>
    <w:p w14:paraId="473512BC" w14:textId="77777777" w:rsidR="00CF1C65" w:rsidRDefault="00CF1C65" w:rsidP="001D0C48">
      <w:pPr>
        <w:pStyle w:val="BodyA"/>
        <w:jc w:val="both"/>
        <w:rPr>
          <w:rFonts w:ascii="Times New Roman" w:eastAsia="Times New Roman" w:hAnsi="Times New Roman" w:cs="Times New Roman"/>
        </w:rPr>
      </w:pPr>
    </w:p>
    <w:p w14:paraId="5A1C9036" w14:textId="65A45134" w:rsidR="00CF1C65" w:rsidRDefault="00DF5F99" w:rsidP="001D0C48">
      <w:pPr>
        <w:pStyle w:val="BodyA"/>
        <w:ind w:left="720"/>
        <w:jc w:val="both"/>
        <w:rPr>
          <w:rStyle w:val="NoneA"/>
          <w:rFonts w:ascii="Times New Roman" w:eastAsia="Times New Roman" w:hAnsi="Times New Roman" w:cs="Times New Roman"/>
          <w:sz w:val="24"/>
          <w:szCs w:val="24"/>
        </w:rPr>
      </w:pPr>
      <w:r>
        <w:rPr>
          <w:rStyle w:val="NoneA"/>
          <w:rFonts w:ascii="Times New Roman" w:hAnsi="Times New Roman"/>
        </w:rPr>
        <w:t xml:space="preserve">Thursday, </w:t>
      </w:r>
      <w:r w:rsidR="00372F25">
        <w:rPr>
          <w:rStyle w:val="NoneA"/>
          <w:rFonts w:ascii="Times New Roman" w:hAnsi="Times New Roman"/>
        </w:rPr>
        <w:t xml:space="preserve">January </w:t>
      </w:r>
      <w:r w:rsidR="00727626">
        <w:rPr>
          <w:rStyle w:val="NoneA"/>
          <w:rFonts w:ascii="Times New Roman" w:hAnsi="Times New Roman"/>
        </w:rPr>
        <w:t>31</w:t>
      </w:r>
      <w:r w:rsidR="00727626" w:rsidRPr="00727626">
        <w:rPr>
          <w:rStyle w:val="NoneA"/>
          <w:rFonts w:ascii="Times New Roman" w:hAnsi="Times New Roman"/>
        </w:rPr>
        <w:t>st</w:t>
      </w:r>
      <w:r w:rsidR="00727626">
        <w:rPr>
          <w:rStyle w:val="NoneA"/>
          <w:rFonts w:ascii="Times New Roman" w:hAnsi="Times New Roman"/>
        </w:rPr>
        <w:t xml:space="preserve"> at 6pm in the Senate Chambers (5</w:t>
      </w:r>
      <w:r w:rsidR="00727626" w:rsidRPr="00727626">
        <w:rPr>
          <w:rStyle w:val="NoneA"/>
          <w:rFonts w:ascii="Times New Roman" w:hAnsi="Times New Roman"/>
        </w:rPr>
        <w:t>th</w:t>
      </w:r>
      <w:r w:rsidR="00727626">
        <w:rPr>
          <w:rStyle w:val="NoneA"/>
          <w:rFonts w:ascii="Times New Roman" w:hAnsi="Times New Roman"/>
        </w:rPr>
        <w:t xml:space="preserve"> floor of </w:t>
      </w:r>
      <w:proofErr w:type="spellStart"/>
      <w:r w:rsidR="00727626">
        <w:rPr>
          <w:rStyle w:val="NoneA"/>
          <w:rFonts w:ascii="Times New Roman" w:hAnsi="Times New Roman"/>
        </w:rPr>
        <w:t>Eshleman</w:t>
      </w:r>
      <w:proofErr w:type="spellEnd"/>
      <w:r w:rsidR="00727626">
        <w:rPr>
          <w:rStyle w:val="NoneA"/>
          <w:rFonts w:ascii="Times New Roman" w:hAnsi="Times New Roman"/>
        </w:rPr>
        <w:t>)</w:t>
      </w:r>
    </w:p>
    <w:p w14:paraId="14D54043" w14:textId="6BCC340B" w:rsidR="00CF1C65" w:rsidRDefault="00DF5F99" w:rsidP="001D0C48">
      <w:pPr>
        <w:pStyle w:val="BodyA"/>
        <w:ind w:left="720"/>
        <w:jc w:val="both"/>
        <w:rPr>
          <w:rStyle w:val="NoneA"/>
          <w:rFonts w:ascii="Times New Roman" w:eastAsia="Times New Roman" w:hAnsi="Times New Roman" w:cs="Times New Roman"/>
        </w:rPr>
      </w:pPr>
      <w:r>
        <w:rPr>
          <w:rStyle w:val="NoneA"/>
          <w:rFonts w:ascii="Times New Roman" w:hAnsi="Times New Roman"/>
        </w:rPr>
        <w:t xml:space="preserve">Tuesday, </w:t>
      </w:r>
      <w:r w:rsidR="00372F25">
        <w:rPr>
          <w:rStyle w:val="NoneA"/>
          <w:rFonts w:ascii="Times New Roman" w:hAnsi="Times New Roman"/>
        </w:rPr>
        <w:t xml:space="preserve">February </w:t>
      </w:r>
      <w:r w:rsidR="00727626">
        <w:rPr>
          <w:rStyle w:val="NoneA"/>
          <w:rFonts w:ascii="Times New Roman" w:hAnsi="Times New Roman"/>
        </w:rPr>
        <w:t>5</w:t>
      </w:r>
      <w:r w:rsidR="00727626" w:rsidRPr="00727626">
        <w:rPr>
          <w:rStyle w:val="NoneA"/>
          <w:rFonts w:ascii="Times New Roman" w:hAnsi="Times New Roman"/>
        </w:rPr>
        <w:t>th</w:t>
      </w:r>
      <w:r w:rsidR="00727626">
        <w:rPr>
          <w:rStyle w:val="NoneA"/>
          <w:rFonts w:ascii="Times New Roman" w:hAnsi="Times New Roman"/>
        </w:rPr>
        <w:t xml:space="preserve"> at 8pm in the Senate Chambers</w:t>
      </w:r>
      <w:bookmarkStart w:id="0" w:name="_GoBack"/>
      <w:bookmarkEnd w:id="0"/>
    </w:p>
    <w:p w14:paraId="540EF93E" w14:textId="77777777" w:rsidR="00CF1C65" w:rsidRDefault="00CF1C65" w:rsidP="001D0C48">
      <w:pPr>
        <w:pStyle w:val="BodyA"/>
        <w:ind w:left="720"/>
        <w:jc w:val="both"/>
        <w:rPr>
          <w:rFonts w:ascii="Times New Roman" w:eastAsia="Times New Roman" w:hAnsi="Times New Roman" w:cs="Times New Roman"/>
        </w:rPr>
      </w:pPr>
    </w:p>
    <w:p w14:paraId="5D7CB47C" w14:textId="77777777" w:rsidR="00CF1C65" w:rsidRPr="00077570" w:rsidRDefault="00DF5F99" w:rsidP="001D0C48">
      <w:pPr>
        <w:pStyle w:val="BodyA"/>
        <w:jc w:val="both"/>
        <w:rPr>
          <w:rStyle w:val="NoneA"/>
          <w:rFonts w:ascii="Times New Roman" w:eastAsia="Times New Roman" w:hAnsi="Times New Roman" w:cs="Times New Roman"/>
          <w:b/>
        </w:rPr>
      </w:pPr>
      <w:r w:rsidRPr="00077570">
        <w:rPr>
          <w:rStyle w:val="NoneA"/>
          <w:rFonts w:ascii="Times New Roman" w:hAnsi="Times New Roman"/>
          <w:b/>
        </w:rPr>
        <w:t xml:space="preserve">Find more information about these events on our organization’s Facebook </w:t>
      </w:r>
      <w:hyperlink r:id="rId12" w:history="1">
        <w:r w:rsidRPr="00077570">
          <w:rPr>
            <w:rStyle w:val="Hyperlink1"/>
            <w:rFonts w:eastAsia="Arial Unicode MS"/>
            <w:b/>
          </w:rPr>
          <w:t>page</w:t>
        </w:r>
      </w:hyperlink>
      <w:r w:rsidRPr="00077570">
        <w:rPr>
          <w:rStyle w:val="NoneA"/>
          <w:rFonts w:ascii="Times New Roman" w:hAnsi="Times New Roman"/>
          <w:b/>
        </w:rPr>
        <w:t>!</w:t>
      </w:r>
    </w:p>
    <w:p w14:paraId="1424E7A5" w14:textId="77777777" w:rsidR="00CF1C65" w:rsidRDefault="00CF1C65" w:rsidP="00077570">
      <w:pPr>
        <w:pStyle w:val="BodyA"/>
        <w:spacing w:line="240" w:lineRule="auto"/>
        <w:jc w:val="both"/>
        <w:rPr>
          <w:rFonts w:ascii="Times New Roman" w:eastAsia="Times New Roman" w:hAnsi="Times New Roman" w:cs="Times New Roman"/>
          <w:sz w:val="24"/>
          <w:szCs w:val="24"/>
        </w:rPr>
      </w:pPr>
    </w:p>
    <w:p w14:paraId="66D75C50" w14:textId="77777777" w:rsidR="00CF1C65" w:rsidRDefault="00CF1C65">
      <w:pPr>
        <w:pStyle w:val="BodyA"/>
        <w:spacing w:line="240" w:lineRule="auto"/>
        <w:jc w:val="both"/>
        <w:rPr>
          <w:rFonts w:ascii="Times New Roman" w:eastAsia="Times New Roman" w:hAnsi="Times New Roman" w:cs="Times New Roman"/>
          <w:sz w:val="24"/>
          <w:szCs w:val="24"/>
        </w:rPr>
      </w:pPr>
    </w:p>
    <w:p w14:paraId="6EFD4BD1" w14:textId="77777777" w:rsidR="00CF1C65" w:rsidRDefault="00CF1C65">
      <w:pPr>
        <w:pStyle w:val="BodyA"/>
        <w:spacing w:line="240" w:lineRule="auto"/>
        <w:jc w:val="both"/>
        <w:rPr>
          <w:rFonts w:ascii="Times New Roman" w:eastAsia="Times New Roman" w:hAnsi="Times New Roman" w:cs="Times New Roman"/>
          <w:sz w:val="24"/>
          <w:szCs w:val="24"/>
        </w:rPr>
      </w:pPr>
    </w:p>
    <w:p w14:paraId="06527A34" w14:textId="77777777" w:rsidR="00CF1C65" w:rsidRDefault="00CF1C65">
      <w:pPr>
        <w:pStyle w:val="BodyA"/>
        <w:spacing w:line="240" w:lineRule="auto"/>
        <w:jc w:val="both"/>
        <w:rPr>
          <w:rFonts w:ascii="Times New Roman" w:eastAsia="Times New Roman" w:hAnsi="Times New Roman" w:cs="Times New Roman"/>
          <w:b/>
          <w:bCs/>
        </w:rPr>
      </w:pPr>
    </w:p>
    <w:p w14:paraId="2526D850" w14:textId="77777777" w:rsidR="00CF1C65" w:rsidRDefault="00CF1C65">
      <w:pPr>
        <w:pStyle w:val="BodyA"/>
        <w:spacing w:line="240" w:lineRule="auto"/>
        <w:jc w:val="both"/>
        <w:rPr>
          <w:rFonts w:ascii="Times New Roman" w:eastAsia="Times New Roman" w:hAnsi="Times New Roman" w:cs="Times New Roman"/>
          <w:b/>
          <w:bCs/>
        </w:rPr>
      </w:pPr>
    </w:p>
    <w:p w14:paraId="5E452A1C" w14:textId="77777777" w:rsidR="00CF1C65" w:rsidRDefault="00DF5F99">
      <w:pPr>
        <w:pStyle w:val="BodyA"/>
        <w:spacing w:line="240" w:lineRule="auto"/>
      </w:pPr>
      <w:r>
        <w:rPr>
          <w:rStyle w:val="NoneA"/>
          <w:rFonts w:ascii="Arial Unicode MS" w:hAnsi="Arial Unicode MS"/>
        </w:rPr>
        <w:br w:type="page"/>
      </w:r>
    </w:p>
    <w:p w14:paraId="1E6D6517" w14:textId="77777777" w:rsidR="00CF1C65" w:rsidRDefault="00DF5F99">
      <w:pPr>
        <w:pStyle w:val="BodyA"/>
        <w:spacing w:line="240" w:lineRule="auto"/>
        <w:jc w:val="both"/>
        <w:rPr>
          <w:rStyle w:val="NoneA"/>
          <w:rFonts w:ascii="Times New Roman" w:eastAsia="Times New Roman" w:hAnsi="Times New Roman" w:cs="Times New Roman"/>
          <w:sz w:val="24"/>
          <w:szCs w:val="24"/>
          <w:lang w:val="fr-FR"/>
        </w:rPr>
      </w:pPr>
      <w:r>
        <w:rPr>
          <w:rStyle w:val="NoneA"/>
          <w:rFonts w:ascii="Times New Roman" w:hAnsi="Times New Roman"/>
          <w:b/>
          <w:bCs/>
          <w:lang w:val="fr-FR"/>
        </w:rPr>
        <w:lastRenderedPageBreak/>
        <w:t>Questionnaire:</w:t>
      </w:r>
    </w:p>
    <w:p w14:paraId="65CBF2ED" w14:textId="77777777" w:rsidR="00CF1C65" w:rsidRDefault="00CF1C65">
      <w:pPr>
        <w:pStyle w:val="BodyA"/>
        <w:spacing w:line="240" w:lineRule="auto"/>
        <w:jc w:val="both"/>
        <w:rPr>
          <w:rFonts w:ascii="Times New Roman" w:eastAsia="Times New Roman" w:hAnsi="Times New Roman" w:cs="Times New Roman"/>
          <w:sz w:val="24"/>
          <w:szCs w:val="24"/>
        </w:rPr>
      </w:pPr>
    </w:p>
    <w:p w14:paraId="5C336A8D" w14:textId="77777777" w:rsidR="00CF1C65" w:rsidRPr="00670172" w:rsidRDefault="00DF5F99" w:rsidP="00DF5F99">
      <w:pPr>
        <w:pStyle w:val="BodyA"/>
        <w:numPr>
          <w:ilvl w:val="0"/>
          <w:numId w:val="5"/>
        </w:numPr>
        <w:spacing w:line="240" w:lineRule="auto"/>
        <w:jc w:val="both"/>
        <w:rPr>
          <w:rStyle w:val="NoneA"/>
          <w:rFonts w:ascii="Times New Roman" w:eastAsia="Times New Roman" w:hAnsi="Times New Roman" w:cs="Times New Roman"/>
        </w:rPr>
      </w:pPr>
      <w:r w:rsidRPr="00670172">
        <w:rPr>
          <w:rStyle w:val="NoneA"/>
          <w:rFonts w:ascii="Times New Roman" w:hAnsi="Times New Roman"/>
          <w:lang w:val="de-DE"/>
        </w:rPr>
        <w:t>Name:</w:t>
      </w:r>
      <w:r w:rsidRPr="00670172">
        <w:rPr>
          <w:rStyle w:val="NoneA"/>
          <w:rFonts w:ascii="Times New Roman" w:hAnsi="Times New Roman"/>
        </w:rPr>
        <w:t xml:space="preserve">  </w:t>
      </w:r>
    </w:p>
    <w:p w14:paraId="21779B53" w14:textId="6B93D34A" w:rsidR="00670172" w:rsidRPr="00670172" w:rsidRDefault="00670172" w:rsidP="00DF5F99">
      <w:pPr>
        <w:pStyle w:val="BodyA"/>
        <w:numPr>
          <w:ilvl w:val="0"/>
          <w:numId w:val="5"/>
        </w:numPr>
        <w:spacing w:before="240" w:after="280" w:line="240" w:lineRule="auto"/>
        <w:rPr>
          <w:rStyle w:val="NoneA"/>
          <w:rFonts w:ascii="Times New Roman" w:eastAsia="Times New Roman" w:hAnsi="Times New Roman" w:cs="Times New Roman"/>
        </w:rPr>
      </w:pPr>
      <w:r w:rsidRPr="00670172">
        <w:rPr>
          <w:rStyle w:val="NoneA"/>
          <w:rFonts w:ascii="Times New Roman" w:eastAsia="Times New Roman" w:hAnsi="Times New Roman" w:cs="Times New Roman"/>
        </w:rPr>
        <w:t>Preferred Pronouns</w:t>
      </w:r>
      <w:r w:rsidR="00077570">
        <w:rPr>
          <w:rStyle w:val="NoneA"/>
          <w:rFonts w:ascii="Times New Roman" w:eastAsia="Times New Roman" w:hAnsi="Times New Roman" w:cs="Times New Roman"/>
        </w:rPr>
        <w:t xml:space="preserve"> (e.g. she/her/hers):</w:t>
      </w:r>
    </w:p>
    <w:p w14:paraId="3B8B981D" w14:textId="77777777" w:rsidR="00CF1C65" w:rsidRPr="00670172" w:rsidRDefault="00DF5F99" w:rsidP="00DF5F99">
      <w:pPr>
        <w:pStyle w:val="BodyA"/>
        <w:numPr>
          <w:ilvl w:val="0"/>
          <w:numId w:val="5"/>
        </w:numPr>
        <w:spacing w:before="240" w:after="280" w:line="240" w:lineRule="auto"/>
        <w:rPr>
          <w:rStyle w:val="NoneA"/>
          <w:rFonts w:ascii="Times New Roman" w:eastAsia="Times New Roman" w:hAnsi="Times New Roman" w:cs="Times New Roman"/>
        </w:rPr>
      </w:pPr>
      <w:r w:rsidRPr="00670172">
        <w:rPr>
          <w:rStyle w:val="NoneA"/>
          <w:rFonts w:ascii="Times New Roman" w:hAnsi="Times New Roman"/>
        </w:rPr>
        <w:t xml:space="preserve">Email Address:  </w:t>
      </w:r>
    </w:p>
    <w:p w14:paraId="755751CB" w14:textId="3FEA436B" w:rsidR="00CF1C65" w:rsidRPr="00670172" w:rsidRDefault="00DF5F99" w:rsidP="00DF5F99">
      <w:pPr>
        <w:pStyle w:val="BodyA"/>
        <w:numPr>
          <w:ilvl w:val="0"/>
          <w:numId w:val="5"/>
        </w:numPr>
        <w:spacing w:after="280" w:line="240" w:lineRule="auto"/>
        <w:rPr>
          <w:rStyle w:val="NoneA"/>
          <w:rFonts w:ascii="Times New Roman" w:eastAsia="Times New Roman" w:hAnsi="Times New Roman" w:cs="Times New Roman"/>
        </w:rPr>
      </w:pPr>
      <w:r w:rsidRPr="00670172">
        <w:rPr>
          <w:rStyle w:val="NoneA"/>
          <w:rFonts w:ascii="Times New Roman" w:hAnsi="Times New Roman"/>
          <w:lang w:val="it-IT"/>
        </w:rPr>
        <w:t xml:space="preserve">Phone </w:t>
      </w:r>
      <w:proofErr w:type="spellStart"/>
      <w:r w:rsidRPr="00670172">
        <w:rPr>
          <w:rStyle w:val="NoneA"/>
          <w:rFonts w:ascii="Times New Roman" w:hAnsi="Times New Roman"/>
          <w:lang w:val="it-IT"/>
        </w:rPr>
        <w:t>Number</w:t>
      </w:r>
      <w:proofErr w:type="spellEnd"/>
      <w:r w:rsidRPr="00670172">
        <w:rPr>
          <w:rStyle w:val="NoneA"/>
          <w:rFonts w:ascii="Times New Roman" w:hAnsi="Times New Roman"/>
          <w:lang w:val="it-IT"/>
        </w:rPr>
        <w:t>:</w:t>
      </w:r>
      <w:r w:rsidRPr="00670172">
        <w:rPr>
          <w:rStyle w:val="NoneA"/>
          <w:rFonts w:ascii="Times New Roman" w:hAnsi="Times New Roman"/>
        </w:rPr>
        <w:t>    </w:t>
      </w:r>
    </w:p>
    <w:p w14:paraId="31E9E0F8" w14:textId="77777777" w:rsidR="00CF1C65" w:rsidRPr="00670172" w:rsidRDefault="00DF5F99" w:rsidP="00DF5F99">
      <w:pPr>
        <w:pStyle w:val="BodyA"/>
        <w:numPr>
          <w:ilvl w:val="0"/>
          <w:numId w:val="5"/>
        </w:numPr>
        <w:spacing w:after="280" w:line="240" w:lineRule="auto"/>
        <w:rPr>
          <w:rStyle w:val="NoneA"/>
          <w:rFonts w:ascii="Times New Roman" w:eastAsia="Times New Roman" w:hAnsi="Times New Roman" w:cs="Times New Roman"/>
        </w:rPr>
      </w:pPr>
      <w:r w:rsidRPr="00670172">
        <w:rPr>
          <w:rStyle w:val="NoneA"/>
          <w:rFonts w:ascii="Times New Roman" w:hAnsi="Times New Roman"/>
        </w:rPr>
        <w:t xml:space="preserve">(Intended) Graduation Date:  </w:t>
      </w:r>
    </w:p>
    <w:p w14:paraId="74684642" w14:textId="77777777" w:rsidR="00CF1C65" w:rsidRDefault="00DF5F99" w:rsidP="00DF5F99">
      <w:pPr>
        <w:pStyle w:val="BodyA"/>
        <w:numPr>
          <w:ilvl w:val="0"/>
          <w:numId w:val="5"/>
        </w:numPr>
        <w:spacing w:after="280" w:line="240" w:lineRule="auto"/>
        <w:rPr>
          <w:rStyle w:val="NoneA"/>
          <w:rFonts w:ascii="Times New Roman" w:eastAsia="Times New Roman" w:hAnsi="Times New Roman" w:cs="Times New Roman"/>
          <w:sz w:val="24"/>
          <w:szCs w:val="24"/>
        </w:rPr>
      </w:pPr>
      <w:r w:rsidRPr="00670172">
        <w:rPr>
          <w:rStyle w:val="NoneA"/>
          <w:rFonts w:ascii="Times New Roman" w:hAnsi="Times New Roman"/>
        </w:rPr>
        <w:t>(Intended) Major(s): </w:t>
      </w:r>
      <w:r w:rsidRPr="00670172">
        <w:rPr>
          <w:rStyle w:val="NoneA"/>
          <w:rFonts w:ascii="Times New Roman" w:eastAsia="Times New Roman" w:hAnsi="Times New Roman" w:cs="Times New Roman"/>
          <w:lang w:val="de-DE"/>
        </w:rPr>
        <w:tab/>
      </w:r>
      <w:r>
        <w:rPr>
          <w:rStyle w:val="NoneA"/>
          <w:rFonts w:ascii="Times New Roman" w:eastAsia="Times New Roman" w:hAnsi="Times New Roman" w:cs="Times New Roman"/>
          <w:lang w:val="de-DE"/>
        </w:rPr>
        <w:t xml:space="preserve">      </w:t>
      </w:r>
    </w:p>
    <w:p w14:paraId="5F5C4CB5" w14:textId="77777777" w:rsidR="00CF1C65" w:rsidRDefault="00DF5F99" w:rsidP="00DF5F99">
      <w:pPr>
        <w:pStyle w:val="BodyA"/>
        <w:numPr>
          <w:ilvl w:val="0"/>
          <w:numId w:val="5"/>
        </w:numPr>
        <w:spacing w:after="280" w:line="240" w:lineRule="auto"/>
        <w:rPr>
          <w:rStyle w:val="NoneA"/>
          <w:rFonts w:ascii="Times New Roman" w:eastAsia="Times New Roman" w:hAnsi="Times New Roman" w:cs="Times New Roman"/>
        </w:rPr>
      </w:pPr>
      <w:r>
        <w:rPr>
          <w:rStyle w:val="NoneA"/>
          <w:rFonts w:ascii="Times New Roman" w:hAnsi="Times New Roman"/>
        </w:rPr>
        <w:t>(Intended) Minor(s): </w:t>
      </w:r>
    </w:p>
    <w:p w14:paraId="72F7A9F8" w14:textId="77777777" w:rsidR="00CF1C65" w:rsidRDefault="00DF5F99" w:rsidP="00DF5F99">
      <w:pPr>
        <w:pStyle w:val="BodyA"/>
        <w:numPr>
          <w:ilvl w:val="0"/>
          <w:numId w:val="5"/>
        </w:numPr>
        <w:spacing w:after="280" w:line="240" w:lineRule="auto"/>
        <w:rPr>
          <w:rStyle w:val="NoneA"/>
          <w:rFonts w:ascii="Times New Roman" w:eastAsia="Times New Roman" w:hAnsi="Times New Roman" w:cs="Times New Roman"/>
        </w:rPr>
      </w:pPr>
      <w:r>
        <w:rPr>
          <w:rStyle w:val="NoneA"/>
          <w:rFonts w:ascii="Times New Roman" w:hAnsi="Times New Roman"/>
        </w:rPr>
        <w:t xml:space="preserve">Have you applied for SAO before? </w:t>
      </w:r>
    </w:p>
    <w:p w14:paraId="224096B7" w14:textId="77777777" w:rsidR="00CF1C65" w:rsidRDefault="00DF5F99" w:rsidP="00DF5F99">
      <w:pPr>
        <w:pStyle w:val="BodyA"/>
        <w:numPr>
          <w:ilvl w:val="0"/>
          <w:numId w:val="5"/>
        </w:numPr>
        <w:spacing w:after="280" w:line="240" w:lineRule="auto"/>
        <w:rPr>
          <w:rStyle w:val="NoneA"/>
          <w:rFonts w:ascii="Times New Roman" w:eastAsia="Times New Roman" w:hAnsi="Times New Roman" w:cs="Times New Roman"/>
        </w:rPr>
      </w:pPr>
      <w:r>
        <w:rPr>
          <w:rStyle w:val="NoneA"/>
          <w:rFonts w:ascii="Times New Roman" w:hAnsi="Times New Roman"/>
        </w:rPr>
        <w:t>Did you attend an info session this year?</w:t>
      </w:r>
    </w:p>
    <w:p w14:paraId="22E2BBA1" w14:textId="77777777" w:rsidR="00CF1C65" w:rsidRDefault="00CF1C65">
      <w:pPr>
        <w:pStyle w:val="BodyA"/>
        <w:spacing w:after="280" w:line="240" w:lineRule="auto"/>
        <w:rPr>
          <w:rFonts w:ascii="Times New Roman" w:eastAsia="Times New Roman" w:hAnsi="Times New Roman" w:cs="Times New Roman"/>
        </w:rPr>
      </w:pPr>
    </w:p>
    <w:p w14:paraId="6F44DE76" w14:textId="1A60A8AA" w:rsidR="00CF1C65" w:rsidRPr="00DF5F99" w:rsidRDefault="00DF5F99" w:rsidP="00DF5F99">
      <w:pPr>
        <w:pStyle w:val="BodyA"/>
        <w:numPr>
          <w:ilvl w:val="0"/>
          <w:numId w:val="5"/>
        </w:numPr>
        <w:spacing w:after="280" w:line="240" w:lineRule="auto"/>
        <w:rPr>
          <w:rStyle w:val="NoneA"/>
          <w:rFonts w:ascii="Times New Roman" w:eastAsia="Times New Roman" w:hAnsi="Times New Roman" w:cs="Times New Roman"/>
        </w:rPr>
      </w:pPr>
      <w:r>
        <w:rPr>
          <w:rStyle w:val="NoneA"/>
          <w:rFonts w:ascii="Times New Roman" w:hAnsi="Times New Roman"/>
        </w:rPr>
        <w:t xml:space="preserve">Are you applying for or </w:t>
      </w:r>
      <w:r w:rsidRPr="00DF5F99">
        <w:rPr>
          <w:rStyle w:val="NoneA"/>
          <w:rFonts w:ascii="Times New Roman" w:hAnsi="Times New Roman"/>
        </w:rPr>
        <w:t xml:space="preserve">do you work for any other ASUC offices? </w:t>
      </w:r>
    </w:p>
    <w:p w14:paraId="40173FF1" w14:textId="77777777" w:rsidR="00CF1C65" w:rsidRDefault="00CF1C65">
      <w:pPr>
        <w:pStyle w:val="BodyA"/>
        <w:spacing w:after="280" w:line="240" w:lineRule="auto"/>
        <w:rPr>
          <w:rFonts w:ascii="Times New Roman" w:eastAsia="Times New Roman" w:hAnsi="Times New Roman" w:cs="Times New Roman"/>
        </w:rPr>
      </w:pPr>
    </w:p>
    <w:p w14:paraId="09334EF0" w14:textId="77777777" w:rsidR="00DF5F99" w:rsidRDefault="00DF5F99">
      <w:pPr>
        <w:pStyle w:val="BodyA"/>
        <w:spacing w:after="280" w:line="240" w:lineRule="auto"/>
        <w:rPr>
          <w:rFonts w:ascii="Times New Roman" w:eastAsia="Times New Roman" w:hAnsi="Times New Roman" w:cs="Times New Roman"/>
        </w:rPr>
      </w:pPr>
    </w:p>
    <w:p w14:paraId="56FCC9C1" w14:textId="77777777" w:rsidR="00CF1C65" w:rsidRDefault="00DF5F99" w:rsidP="00DF5F99">
      <w:pPr>
        <w:pStyle w:val="BodyA"/>
        <w:numPr>
          <w:ilvl w:val="0"/>
          <w:numId w:val="5"/>
        </w:numPr>
        <w:spacing w:after="280" w:line="240" w:lineRule="auto"/>
        <w:rPr>
          <w:rStyle w:val="NoneA"/>
          <w:rFonts w:ascii="Times New Roman" w:eastAsia="Times New Roman" w:hAnsi="Times New Roman" w:cs="Times New Roman"/>
        </w:rPr>
      </w:pPr>
      <w:r>
        <w:rPr>
          <w:rStyle w:val="NoneA"/>
          <w:rFonts w:ascii="Times New Roman" w:hAnsi="Times New Roman"/>
        </w:rPr>
        <w:t xml:space="preserve">What other commitments will you have this semester (estimated hours per week)?  </w:t>
      </w:r>
    </w:p>
    <w:p w14:paraId="3AD4DCB6" w14:textId="77777777" w:rsidR="00CF1C65" w:rsidRDefault="00CF1C65">
      <w:pPr>
        <w:pStyle w:val="BodyA"/>
        <w:spacing w:after="280" w:line="240" w:lineRule="auto"/>
        <w:rPr>
          <w:rFonts w:ascii="Times New Roman" w:eastAsia="Times New Roman" w:hAnsi="Times New Roman" w:cs="Times New Roman"/>
        </w:rPr>
      </w:pPr>
    </w:p>
    <w:p w14:paraId="211D8E5B" w14:textId="77777777" w:rsidR="00CF1C65" w:rsidRDefault="00CF1C65">
      <w:pPr>
        <w:pStyle w:val="BodyA"/>
        <w:spacing w:after="280" w:line="240" w:lineRule="auto"/>
        <w:rPr>
          <w:rFonts w:ascii="Times New Roman" w:eastAsia="Times New Roman" w:hAnsi="Times New Roman" w:cs="Times New Roman"/>
        </w:rPr>
      </w:pPr>
    </w:p>
    <w:p w14:paraId="05EAF9BA" w14:textId="382A06FA" w:rsidR="00CF1C65" w:rsidRPr="00670172" w:rsidRDefault="00B073CC" w:rsidP="00DF5F99">
      <w:pPr>
        <w:pStyle w:val="BodyA"/>
        <w:numPr>
          <w:ilvl w:val="0"/>
          <w:numId w:val="5"/>
        </w:numPr>
        <w:spacing w:after="280" w:line="240" w:lineRule="auto"/>
        <w:rPr>
          <w:rStyle w:val="NoneA"/>
          <w:rFonts w:ascii="Times New Roman" w:eastAsia="Times New Roman" w:hAnsi="Times New Roman" w:cs="Times New Roman"/>
        </w:rPr>
      </w:pPr>
      <w:r>
        <w:rPr>
          <w:rStyle w:val="NoneA"/>
          <w:rFonts w:ascii="Times New Roman" w:hAnsi="Times New Roman"/>
        </w:rPr>
        <w:t xml:space="preserve">How did you hear about SAO? </w:t>
      </w:r>
    </w:p>
    <w:p w14:paraId="68A7FDF6" w14:textId="0FC6AC3C" w:rsidR="00670172" w:rsidRDefault="00670172">
      <w:pPr>
        <w:rPr>
          <w:rStyle w:val="NoneA"/>
          <w:rFonts w:cs="Arial Unicode MS"/>
          <w:color w:val="000000"/>
          <w:sz w:val="22"/>
          <w:szCs w:val="22"/>
          <w:u w:color="000000"/>
        </w:rPr>
      </w:pPr>
      <w:r>
        <w:rPr>
          <w:rStyle w:val="NoneA"/>
        </w:rPr>
        <w:br w:type="page"/>
      </w:r>
    </w:p>
    <w:p w14:paraId="6FBFBFC4" w14:textId="77777777" w:rsidR="00670172" w:rsidRDefault="00670172" w:rsidP="00670172">
      <w:pPr>
        <w:pStyle w:val="BodyA"/>
        <w:numPr>
          <w:ilvl w:val="0"/>
          <w:numId w:val="5"/>
        </w:numPr>
        <w:spacing w:after="280" w:line="240" w:lineRule="auto"/>
        <w:rPr>
          <w:rStyle w:val="NoneA"/>
          <w:rFonts w:ascii="Times New Roman" w:eastAsia="Times New Roman" w:hAnsi="Times New Roman" w:cs="Times New Roman"/>
          <w:sz w:val="24"/>
          <w:szCs w:val="24"/>
        </w:rPr>
      </w:pPr>
      <w:r>
        <w:rPr>
          <w:rStyle w:val="NoneA"/>
          <w:rFonts w:ascii="Times New Roman" w:hAnsi="Times New Roman"/>
          <w:lang w:val="pt-PT"/>
        </w:rPr>
        <w:lastRenderedPageBreak/>
        <w:t xml:space="preserve">SAO </w:t>
      </w:r>
      <w:r>
        <w:rPr>
          <w:rStyle w:val="NoneA"/>
          <w:rFonts w:ascii="Times New Roman" w:hAnsi="Times New Roman"/>
        </w:rPr>
        <w:t xml:space="preserve">is </w:t>
      </w:r>
      <w:r>
        <w:rPr>
          <w:rStyle w:val="NoneA"/>
          <w:rFonts w:ascii="Times New Roman" w:hAnsi="Times New Roman"/>
          <w:lang w:val="fr-FR"/>
        </w:rPr>
        <w:t>comprise</w:t>
      </w:r>
      <w:r>
        <w:rPr>
          <w:rStyle w:val="NoneA"/>
          <w:rFonts w:ascii="Times New Roman" w:hAnsi="Times New Roman"/>
        </w:rPr>
        <w:t>d of four divisions</w:t>
      </w:r>
      <w:r>
        <w:rPr>
          <w:rStyle w:val="NoneA"/>
          <w:rFonts w:ascii="Times New Roman" w:eastAsia="Times New Roman" w:hAnsi="Times New Roman" w:cs="Times New Roman"/>
          <w:vertAlign w:val="superscript"/>
        </w:rPr>
        <w:footnoteReference w:id="2"/>
      </w:r>
      <w:r>
        <w:rPr>
          <w:rStyle w:val="NoneA"/>
          <w:rFonts w:ascii="Times New Roman" w:hAnsi="Times New Roman"/>
        </w:rPr>
        <w:t>: Financial Aid, Academic, Conduct, and Grievance.  Please rank your preferences for which division</w:t>
      </w:r>
      <w:r>
        <w:rPr>
          <w:rStyle w:val="NoneA"/>
          <w:rFonts w:ascii="Times New Roman" w:hAnsi="Times New Roman"/>
          <w:color w:val="0000FF"/>
          <w:u w:color="0000FF"/>
        </w:rPr>
        <w:t xml:space="preserve"> </w:t>
      </w:r>
      <w:r>
        <w:rPr>
          <w:rStyle w:val="NoneA"/>
          <w:rFonts w:ascii="Times New Roman" w:hAnsi="Times New Roman"/>
        </w:rPr>
        <w:t xml:space="preserve">you would like to work in (1 is most preferable, 4 is least). </w:t>
      </w:r>
      <w:r>
        <w:rPr>
          <w:rStyle w:val="NoneA"/>
          <w:rFonts w:ascii="Times New Roman" w:hAnsi="Times New Roman"/>
          <w:b/>
          <w:bCs/>
        </w:rPr>
        <w:t xml:space="preserve">NOTE: </w:t>
      </w:r>
      <w:r>
        <w:rPr>
          <w:rStyle w:val="NoneA"/>
          <w:rFonts w:ascii="Times New Roman" w:hAnsi="Times New Roman"/>
        </w:rPr>
        <w:t xml:space="preserve">you will have an option to re-rank your choices after Meet SAO: </w:t>
      </w:r>
    </w:p>
    <w:tbl>
      <w:tblPr>
        <w:tblW w:w="102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5"/>
        <w:gridCol w:w="465"/>
        <w:gridCol w:w="7875"/>
      </w:tblGrid>
      <w:tr w:rsidR="00670172" w14:paraId="0E89F0BE" w14:textId="77777777" w:rsidTr="00670172">
        <w:trPr>
          <w:trHeight w:val="2042"/>
        </w:trPr>
        <w:tc>
          <w:tcPr>
            <w:tcW w:w="18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2CC029" w14:textId="77777777" w:rsidR="00670172" w:rsidRDefault="00670172" w:rsidP="00670172">
            <w:pPr>
              <w:pStyle w:val="BodyA"/>
              <w:spacing w:line="240" w:lineRule="auto"/>
              <w:jc w:val="center"/>
            </w:pPr>
            <w:r>
              <w:rPr>
                <w:rStyle w:val="NoneA"/>
                <w:rFonts w:ascii="Times New Roman" w:hAnsi="Times New Roman"/>
              </w:rPr>
              <w:t>FINANCIAL AID</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D4A569" w14:textId="77777777" w:rsidR="00670172" w:rsidRDefault="00670172" w:rsidP="00670172">
            <w:pPr>
              <w:pStyle w:val="BodyA"/>
              <w:spacing w:line="240" w:lineRule="auto"/>
            </w:pPr>
            <w:r>
              <w:rPr>
                <w:rStyle w:val="NoneA"/>
                <w:rFonts w:ascii="Times New Roman" w:hAnsi="Times New Roman"/>
              </w:rPr>
              <w:t xml:space="preserve">   </w:t>
            </w:r>
          </w:p>
        </w:tc>
        <w:tc>
          <w:tcPr>
            <w:tcW w:w="78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DA6FAF" w14:textId="77777777" w:rsidR="00670172" w:rsidRPr="00991E71" w:rsidRDefault="00670172" w:rsidP="00670172">
            <w:pPr>
              <w:pStyle w:val="BodyA"/>
              <w:rPr>
                <w:rStyle w:val="NoneA"/>
                <w:rFonts w:ascii="Times New Roman" w:eastAsia="Times New Roman" w:hAnsi="Times New Roman" w:cs="Times New Roman"/>
                <w:color w:val="auto"/>
                <w:sz w:val="20"/>
                <w:szCs w:val="20"/>
                <w:u w:color="222222"/>
                <w:shd w:val="clear" w:color="auto" w:fill="FFFFFF"/>
              </w:rPr>
            </w:pPr>
            <w:r w:rsidRPr="00991E71">
              <w:rPr>
                <w:rStyle w:val="NoneA"/>
                <w:rFonts w:ascii="Times New Roman" w:hAnsi="Times New Roman"/>
                <w:color w:val="auto"/>
                <w:sz w:val="20"/>
                <w:szCs w:val="20"/>
                <w:u w:color="222222"/>
                <w:shd w:val="clear" w:color="auto" w:fill="FFFFFF"/>
              </w:rPr>
              <w:t>The Financial Aid Division assists students with financial aid issues, SHIP waiver</w:t>
            </w:r>
          </w:p>
          <w:p w14:paraId="47FB4B70" w14:textId="6CE6A2F3" w:rsidR="00670172" w:rsidRPr="00991E71" w:rsidRDefault="00670172" w:rsidP="00670172">
            <w:pPr>
              <w:pStyle w:val="BodyA"/>
              <w:rPr>
                <w:color w:val="auto"/>
                <w:sz w:val="20"/>
                <w:szCs w:val="20"/>
              </w:rPr>
            </w:pPr>
            <w:proofErr w:type="gramStart"/>
            <w:r w:rsidRPr="00991E71">
              <w:rPr>
                <w:rStyle w:val="NoneA"/>
                <w:rFonts w:ascii="Times New Roman" w:hAnsi="Times New Roman"/>
                <w:color w:val="auto"/>
                <w:sz w:val="20"/>
                <w:szCs w:val="20"/>
                <w:u w:color="222222"/>
                <w:shd w:val="clear" w:color="auto" w:fill="FFFFFF"/>
              </w:rPr>
              <w:t>processes</w:t>
            </w:r>
            <w:proofErr w:type="gramEnd"/>
            <w:r w:rsidRPr="00991E71">
              <w:rPr>
                <w:rStyle w:val="NoneA"/>
                <w:rFonts w:ascii="Times New Roman" w:hAnsi="Times New Roman"/>
                <w:color w:val="auto"/>
                <w:sz w:val="20"/>
                <w:szCs w:val="20"/>
                <w:u w:color="222222"/>
                <w:shd w:val="clear" w:color="auto" w:fill="FFFFFF"/>
              </w:rPr>
              <w:t>, in-state residency appeals, and billing and payment procedures. Financial Aid Div</w:t>
            </w:r>
            <w:r w:rsidRPr="00991E71">
              <w:rPr>
                <w:rStyle w:val="NoneA"/>
                <w:rFonts w:ascii="Times New Roman" w:hAnsi="Times New Roman"/>
                <w:color w:val="auto"/>
                <w:sz w:val="20"/>
                <w:szCs w:val="20"/>
                <w:u w:color="222222"/>
                <w:shd w:val="clear" w:color="auto" w:fill="FFFFFF"/>
              </w:rPr>
              <w:t>i</w:t>
            </w:r>
            <w:r w:rsidRPr="00991E71">
              <w:rPr>
                <w:rStyle w:val="NoneA"/>
                <w:rFonts w:ascii="Times New Roman" w:hAnsi="Times New Roman"/>
                <w:color w:val="auto"/>
                <w:sz w:val="20"/>
                <w:szCs w:val="20"/>
                <w:u w:color="222222"/>
                <w:shd w:val="clear" w:color="auto" w:fill="FFFFFF"/>
              </w:rPr>
              <w:t>sion caseworkers will frequently interact with campus administrators to represent and advise their clients on topics ranging from problems with the disbursement of aid to filing an appeal for designation as financially independent. Additionally, caseworkers will work on reforming campus policy to tackle broad challenges, like housing insecurity, in collaboration with various campus partners.  Through casework and policy projects, the Financial Aid Division provides services that seek to create equitable access to education and ensure students are not left behind in navigating university procedures.</w:t>
            </w:r>
          </w:p>
        </w:tc>
      </w:tr>
      <w:tr w:rsidR="00670172" w14:paraId="568D86D1" w14:textId="77777777" w:rsidTr="00670172">
        <w:trPr>
          <w:trHeight w:val="2141"/>
        </w:trPr>
        <w:tc>
          <w:tcPr>
            <w:tcW w:w="18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E54F76" w14:textId="77777777" w:rsidR="00670172" w:rsidRDefault="00670172" w:rsidP="00670172">
            <w:pPr>
              <w:pStyle w:val="BodyA"/>
              <w:spacing w:line="240" w:lineRule="auto"/>
              <w:jc w:val="center"/>
            </w:pPr>
            <w:r>
              <w:rPr>
                <w:rStyle w:val="NoneA"/>
                <w:rFonts w:ascii="Times New Roman" w:hAnsi="Times New Roman"/>
              </w:rPr>
              <w:t xml:space="preserve">ACADEMIC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2642AC" w14:textId="77777777" w:rsidR="00670172" w:rsidRDefault="00670172" w:rsidP="00670172">
            <w:pPr>
              <w:pStyle w:val="BodyA"/>
              <w:spacing w:line="240" w:lineRule="auto"/>
            </w:pPr>
            <w:r>
              <w:rPr>
                <w:rStyle w:val="NoneA"/>
                <w:rFonts w:ascii="Times New Roman" w:hAnsi="Times New Roman"/>
              </w:rPr>
              <w:t xml:space="preserve"> </w:t>
            </w:r>
          </w:p>
        </w:tc>
        <w:tc>
          <w:tcPr>
            <w:tcW w:w="78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D8B466" w14:textId="77777777" w:rsidR="00670172" w:rsidRPr="00991E71" w:rsidRDefault="00670172" w:rsidP="00670172">
            <w:pPr>
              <w:pStyle w:val="BodyA"/>
              <w:rPr>
                <w:color w:val="auto"/>
                <w:sz w:val="20"/>
                <w:szCs w:val="20"/>
              </w:rPr>
            </w:pPr>
            <w:r w:rsidRPr="00991E71">
              <w:rPr>
                <w:rStyle w:val="NoneA"/>
                <w:rFonts w:ascii="Times New Roman" w:hAnsi="Times New Roman"/>
                <w:color w:val="auto"/>
                <w:sz w:val="20"/>
                <w:szCs w:val="20"/>
              </w:rPr>
              <w:t>The Academic Division assists students with a wide variety of academic affairs including grade disputes, testing accommodations, enrollment and withdrawal, faculty-student relations, ac</w:t>
            </w:r>
            <w:r w:rsidRPr="00991E71">
              <w:rPr>
                <w:rStyle w:val="NoneA"/>
                <w:rFonts w:ascii="Times New Roman" w:hAnsi="Times New Roman"/>
                <w:color w:val="auto"/>
                <w:sz w:val="20"/>
                <w:szCs w:val="20"/>
              </w:rPr>
              <w:t>a</w:t>
            </w:r>
            <w:r w:rsidRPr="00991E71">
              <w:rPr>
                <w:rStyle w:val="NoneA"/>
                <w:rFonts w:ascii="Times New Roman" w:hAnsi="Times New Roman"/>
                <w:color w:val="auto"/>
                <w:sz w:val="20"/>
                <w:szCs w:val="20"/>
              </w:rPr>
              <w:t>demic appeals, and probation and dismissal. Navigating the University bureaucracy to help cl</w:t>
            </w:r>
            <w:r w:rsidRPr="00991E71">
              <w:rPr>
                <w:rStyle w:val="NoneA"/>
                <w:rFonts w:ascii="Times New Roman" w:hAnsi="Times New Roman"/>
                <w:color w:val="auto"/>
                <w:sz w:val="20"/>
                <w:szCs w:val="20"/>
              </w:rPr>
              <w:t>i</w:t>
            </w:r>
            <w:r w:rsidRPr="00991E71">
              <w:rPr>
                <w:rStyle w:val="NoneA"/>
                <w:rFonts w:ascii="Times New Roman" w:hAnsi="Times New Roman"/>
                <w:color w:val="auto"/>
                <w:sz w:val="20"/>
                <w:szCs w:val="20"/>
              </w:rPr>
              <w:t>ents with academic issues requires persistence, excellent attention to detail, and creative pro</w:t>
            </w:r>
            <w:r w:rsidRPr="00991E71">
              <w:rPr>
                <w:rStyle w:val="NoneA"/>
                <w:rFonts w:ascii="Times New Roman" w:hAnsi="Times New Roman"/>
                <w:color w:val="auto"/>
                <w:sz w:val="20"/>
                <w:szCs w:val="20"/>
              </w:rPr>
              <w:t>b</w:t>
            </w:r>
            <w:r w:rsidRPr="00991E71">
              <w:rPr>
                <w:rStyle w:val="NoneA"/>
                <w:rFonts w:ascii="Times New Roman" w:hAnsi="Times New Roman"/>
                <w:color w:val="auto"/>
                <w:sz w:val="20"/>
                <w:szCs w:val="20"/>
              </w:rPr>
              <w:t>lem-solving skills. In addition to providing guidance and personally advocating on behalf of students with academic disputes, the Academic Division works to ensure the implementation of just academic policies to make our University more accessible and egalitarian and to improve the learning experiences of undergraduate and graduate students alike.</w:t>
            </w:r>
          </w:p>
        </w:tc>
      </w:tr>
      <w:tr w:rsidR="00670172" w14:paraId="7BA4BB5C" w14:textId="77777777" w:rsidTr="00670172">
        <w:trPr>
          <w:trHeight w:val="1619"/>
        </w:trPr>
        <w:tc>
          <w:tcPr>
            <w:tcW w:w="18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79F0FF" w14:textId="77777777" w:rsidR="00670172" w:rsidRDefault="00670172" w:rsidP="00670172">
            <w:pPr>
              <w:pStyle w:val="BodyA"/>
              <w:spacing w:line="240" w:lineRule="auto"/>
              <w:jc w:val="center"/>
            </w:pPr>
            <w:r>
              <w:rPr>
                <w:rStyle w:val="NoneA"/>
                <w:rFonts w:ascii="Times New Roman" w:hAnsi="Times New Roman"/>
              </w:rPr>
              <w:t xml:space="preserve">CONDUCT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1F1DC8" w14:textId="77777777" w:rsidR="00670172" w:rsidRDefault="00670172" w:rsidP="00670172">
            <w:pPr>
              <w:pStyle w:val="BodyA"/>
              <w:spacing w:line="240" w:lineRule="auto"/>
            </w:pPr>
            <w:r>
              <w:rPr>
                <w:rStyle w:val="NoneA"/>
                <w:rFonts w:ascii="Times New Roman" w:hAnsi="Times New Roman"/>
              </w:rPr>
              <w:t xml:space="preserve"> </w:t>
            </w:r>
          </w:p>
        </w:tc>
        <w:tc>
          <w:tcPr>
            <w:tcW w:w="78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C675DE" w14:textId="77777777" w:rsidR="00670172" w:rsidRPr="00991E71" w:rsidRDefault="00670172" w:rsidP="00670172">
            <w:pPr>
              <w:pStyle w:val="BodyA"/>
              <w:rPr>
                <w:color w:val="auto"/>
                <w:sz w:val="20"/>
                <w:szCs w:val="20"/>
              </w:rPr>
            </w:pPr>
            <w:r w:rsidRPr="00991E71">
              <w:rPr>
                <w:rStyle w:val="NoneA"/>
                <w:rFonts w:ascii="Times New Roman" w:hAnsi="Times New Roman"/>
                <w:color w:val="auto"/>
                <w:sz w:val="20"/>
                <w:szCs w:val="20"/>
              </w:rPr>
              <w:t>The Conduct Division's role is to ensure due process by maintaining and fighting for the rights of the accused. This division specifically assists students alleged of violating the Student Code of Conduct. A Conduct Caseworker helps their clients through every stage of the conduct pr</w:t>
            </w:r>
            <w:r w:rsidRPr="00991E71">
              <w:rPr>
                <w:rStyle w:val="NoneA"/>
                <w:rFonts w:ascii="Times New Roman" w:hAnsi="Times New Roman"/>
                <w:color w:val="auto"/>
                <w:sz w:val="20"/>
                <w:szCs w:val="20"/>
              </w:rPr>
              <w:t>o</w:t>
            </w:r>
            <w:r w:rsidRPr="00991E71">
              <w:rPr>
                <w:rStyle w:val="NoneA"/>
                <w:rFonts w:ascii="Times New Roman" w:hAnsi="Times New Roman"/>
                <w:color w:val="auto"/>
                <w:sz w:val="20"/>
                <w:szCs w:val="20"/>
              </w:rPr>
              <w:t xml:space="preserve">cess and University procedures, from communicating with the Center for Student Conduct to attending clients' conduct hearings, and through the appeal process. The Conduct Division is a team of passionate caseworkers dedicated to defending UC Berkeley students and upholding their rights. </w:t>
            </w:r>
          </w:p>
        </w:tc>
      </w:tr>
      <w:tr w:rsidR="00670172" w14:paraId="0AA63264" w14:textId="77777777" w:rsidTr="00670172">
        <w:trPr>
          <w:trHeight w:val="2276"/>
        </w:trPr>
        <w:tc>
          <w:tcPr>
            <w:tcW w:w="18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B4A00B" w14:textId="77777777" w:rsidR="00670172" w:rsidRDefault="00670172" w:rsidP="00670172">
            <w:pPr>
              <w:pStyle w:val="BodyA"/>
              <w:spacing w:line="240" w:lineRule="auto"/>
              <w:jc w:val="center"/>
            </w:pPr>
            <w:r>
              <w:rPr>
                <w:rStyle w:val="NoneA"/>
                <w:rFonts w:ascii="Times New Roman" w:hAnsi="Times New Roman"/>
              </w:rPr>
              <w:t xml:space="preserve">GRIEVANCE </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6CCE4B" w14:textId="77777777" w:rsidR="00670172" w:rsidRDefault="00670172" w:rsidP="00670172">
            <w:pPr>
              <w:pStyle w:val="BodyA"/>
              <w:spacing w:line="240" w:lineRule="auto"/>
            </w:pPr>
            <w:r>
              <w:rPr>
                <w:rStyle w:val="NoneA"/>
                <w:rFonts w:ascii="Times New Roman" w:hAnsi="Times New Roman"/>
              </w:rPr>
              <w:t xml:space="preserve"> </w:t>
            </w:r>
          </w:p>
        </w:tc>
        <w:tc>
          <w:tcPr>
            <w:tcW w:w="78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32D64E" w14:textId="0C6E7B9B" w:rsidR="00670172" w:rsidRPr="00991E71" w:rsidRDefault="00670172" w:rsidP="00670172">
            <w:pPr>
              <w:pStyle w:val="BodyA"/>
              <w:rPr>
                <w:rStyle w:val="NoneA"/>
                <w:rFonts w:ascii="Times New Roman" w:eastAsia="Times New Roman" w:hAnsi="Times New Roman" w:cs="Times New Roman"/>
                <w:color w:val="auto"/>
                <w:sz w:val="20"/>
                <w:szCs w:val="20"/>
                <w:u w:color="222222"/>
                <w:shd w:val="clear" w:color="auto" w:fill="FFFFFF"/>
              </w:rPr>
            </w:pPr>
            <w:r w:rsidRPr="00991E71">
              <w:rPr>
                <w:rStyle w:val="NoneA"/>
                <w:rFonts w:ascii="Times New Roman" w:hAnsi="Times New Roman"/>
                <w:color w:val="auto"/>
                <w:sz w:val="20"/>
                <w:szCs w:val="20"/>
                <w:u w:color="222222"/>
                <w:shd w:val="clear" w:color="auto" w:fill="FFFFFF"/>
              </w:rPr>
              <w:t>The Grievance Division of SAO advocates for students who have encountered harassment or discrimination from students, faculty, or staff. Discrimination can take many forms - sexual assault, hate crimes, denial of disability accommodations, or simply unfair treatment on the b</w:t>
            </w:r>
            <w:r w:rsidRPr="00991E71">
              <w:rPr>
                <w:rStyle w:val="NoneA"/>
                <w:rFonts w:ascii="Times New Roman" w:hAnsi="Times New Roman"/>
                <w:color w:val="auto"/>
                <w:sz w:val="20"/>
                <w:szCs w:val="20"/>
                <w:u w:color="222222"/>
                <w:shd w:val="clear" w:color="auto" w:fill="FFFFFF"/>
              </w:rPr>
              <w:t>a</w:t>
            </w:r>
            <w:r w:rsidRPr="00991E71">
              <w:rPr>
                <w:rStyle w:val="NoneA"/>
                <w:rFonts w:ascii="Times New Roman" w:hAnsi="Times New Roman"/>
                <w:color w:val="auto"/>
                <w:sz w:val="20"/>
                <w:szCs w:val="20"/>
                <w:u w:color="222222"/>
                <w:shd w:val="clear" w:color="auto" w:fill="FFFFFF"/>
              </w:rPr>
              <w:t>sis of a student's personality or background. Grievance also takes the cases and policy projects that don't fit cleanly into any other division's scope, such as issues with housing, consent educ</w:t>
            </w:r>
            <w:r w:rsidRPr="00991E71">
              <w:rPr>
                <w:rStyle w:val="NoneA"/>
                <w:rFonts w:ascii="Times New Roman" w:hAnsi="Times New Roman"/>
                <w:color w:val="auto"/>
                <w:sz w:val="20"/>
                <w:szCs w:val="20"/>
                <w:u w:color="222222"/>
                <w:shd w:val="clear" w:color="auto" w:fill="FFFFFF"/>
              </w:rPr>
              <w:t>a</w:t>
            </w:r>
            <w:r w:rsidRPr="00991E71">
              <w:rPr>
                <w:rStyle w:val="NoneA"/>
                <w:rFonts w:ascii="Times New Roman" w:hAnsi="Times New Roman"/>
                <w:color w:val="auto"/>
                <w:sz w:val="20"/>
                <w:szCs w:val="20"/>
                <w:u w:color="222222"/>
                <w:shd w:val="clear" w:color="auto" w:fill="FFFFFF"/>
              </w:rPr>
              <w:t>tion, and helping to codify "best practices" for several departments within the University.</w:t>
            </w:r>
          </w:p>
          <w:p w14:paraId="47545DFB" w14:textId="38E538DE" w:rsidR="00670172" w:rsidRPr="00991E71" w:rsidRDefault="00670172" w:rsidP="00670172">
            <w:pPr>
              <w:pStyle w:val="BodyA"/>
              <w:rPr>
                <w:color w:val="auto"/>
                <w:sz w:val="20"/>
                <w:szCs w:val="20"/>
              </w:rPr>
            </w:pPr>
            <w:r w:rsidRPr="00991E71">
              <w:rPr>
                <w:rStyle w:val="NoneA"/>
                <w:rFonts w:ascii="Times New Roman" w:hAnsi="Times New Roman"/>
                <w:color w:val="auto"/>
                <w:sz w:val="20"/>
                <w:szCs w:val="20"/>
                <w:u w:color="222222"/>
                <w:shd w:val="clear" w:color="auto" w:fill="FFFFFF"/>
              </w:rPr>
              <w:t>Throughout the course of a typical case, a caseworker might meet with faculty in order to med</w:t>
            </w:r>
            <w:r w:rsidRPr="00991E71">
              <w:rPr>
                <w:rStyle w:val="NoneA"/>
                <w:rFonts w:ascii="Times New Roman" w:hAnsi="Times New Roman"/>
                <w:color w:val="auto"/>
                <w:sz w:val="20"/>
                <w:szCs w:val="20"/>
                <w:u w:color="222222"/>
                <w:shd w:val="clear" w:color="auto" w:fill="FFFFFF"/>
              </w:rPr>
              <w:t>i</w:t>
            </w:r>
            <w:r w:rsidRPr="00991E71">
              <w:rPr>
                <w:rStyle w:val="NoneA"/>
                <w:rFonts w:ascii="Times New Roman" w:hAnsi="Times New Roman"/>
                <w:color w:val="auto"/>
                <w:sz w:val="20"/>
                <w:szCs w:val="20"/>
                <w:u w:color="222222"/>
                <w:shd w:val="clear" w:color="auto" w:fill="FFFFFF"/>
              </w:rPr>
              <w:t>ate an informal resolution, meet with the Office for the Prevention of Harassment and Discrim</w:t>
            </w:r>
            <w:r w:rsidRPr="00991E71">
              <w:rPr>
                <w:rStyle w:val="NoneA"/>
                <w:rFonts w:ascii="Times New Roman" w:hAnsi="Times New Roman"/>
                <w:color w:val="auto"/>
                <w:sz w:val="20"/>
                <w:szCs w:val="20"/>
                <w:u w:color="222222"/>
                <w:shd w:val="clear" w:color="auto" w:fill="FFFFFF"/>
              </w:rPr>
              <w:t>i</w:t>
            </w:r>
            <w:r w:rsidRPr="00991E71">
              <w:rPr>
                <w:rStyle w:val="NoneA"/>
                <w:rFonts w:ascii="Times New Roman" w:hAnsi="Times New Roman"/>
                <w:color w:val="auto"/>
                <w:sz w:val="20"/>
                <w:szCs w:val="20"/>
                <w:u w:color="222222"/>
                <w:shd w:val="clear" w:color="auto" w:fill="FFFFFF"/>
              </w:rPr>
              <w:t>nation to report an instance of discrimination or harassment, or, if all other methods fail, file a formal grievance to initiate a formal investigation into the incident.</w:t>
            </w:r>
          </w:p>
        </w:tc>
      </w:tr>
    </w:tbl>
    <w:p w14:paraId="227AFEAF" w14:textId="4A854012" w:rsidR="00CF1C65" w:rsidRDefault="00CF1C65">
      <w:pPr>
        <w:pStyle w:val="BodyA"/>
        <w:spacing w:after="280" w:line="240" w:lineRule="auto"/>
      </w:pPr>
    </w:p>
    <w:p w14:paraId="4BD0A38F" w14:textId="77777777" w:rsidR="00CF1C65" w:rsidRPr="00991E71" w:rsidRDefault="00DF5F99" w:rsidP="00670172">
      <w:pPr>
        <w:pStyle w:val="BodyA"/>
        <w:numPr>
          <w:ilvl w:val="0"/>
          <w:numId w:val="5"/>
        </w:numPr>
        <w:spacing w:after="280" w:line="240" w:lineRule="auto"/>
        <w:rPr>
          <w:rStyle w:val="NoneA"/>
          <w:rFonts w:ascii="Times New Roman" w:eastAsia="Times New Roman" w:hAnsi="Times New Roman" w:cs="Times New Roman"/>
        </w:rPr>
      </w:pPr>
      <w:r w:rsidRPr="00991E71">
        <w:rPr>
          <w:rStyle w:val="NoneA"/>
          <w:rFonts w:ascii="Times New Roman" w:hAnsi="Times New Roman"/>
        </w:rPr>
        <w:lastRenderedPageBreak/>
        <w:t>How strong are these preferences? Why?  (150 words or fewer)</w:t>
      </w:r>
    </w:p>
    <w:p w14:paraId="1E1F7A72" w14:textId="77777777" w:rsidR="00CF1C65" w:rsidRPr="00991E71" w:rsidRDefault="00CF1C65">
      <w:pPr>
        <w:pStyle w:val="BodyA"/>
        <w:spacing w:after="280" w:line="240" w:lineRule="auto"/>
        <w:rPr>
          <w:rFonts w:ascii="Times New Roman" w:eastAsia="Times New Roman" w:hAnsi="Times New Roman" w:cs="Times New Roman"/>
        </w:rPr>
      </w:pPr>
    </w:p>
    <w:p w14:paraId="28290104" w14:textId="77777777" w:rsidR="00CF1C65" w:rsidRPr="00991E71" w:rsidRDefault="00CF1C65">
      <w:pPr>
        <w:pStyle w:val="BodyA"/>
        <w:spacing w:line="240" w:lineRule="auto"/>
        <w:rPr>
          <w:rFonts w:ascii="Times New Roman" w:eastAsia="Times New Roman" w:hAnsi="Times New Roman" w:cs="Times New Roman"/>
        </w:rPr>
      </w:pPr>
    </w:p>
    <w:p w14:paraId="7804C10F" w14:textId="77777777" w:rsidR="00CF1C65" w:rsidRPr="00991E71" w:rsidRDefault="00CF1C65">
      <w:pPr>
        <w:pStyle w:val="BodyA"/>
        <w:spacing w:line="240" w:lineRule="auto"/>
        <w:rPr>
          <w:rFonts w:ascii="Times New Roman" w:eastAsia="Times New Roman" w:hAnsi="Times New Roman" w:cs="Times New Roman"/>
        </w:rPr>
      </w:pPr>
    </w:p>
    <w:p w14:paraId="696F43A0" w14:textId="77777777" w:rsidR="00CF1C65" w:rsidRPr="00991E71" w:rsidRDefault="00CF1C65">
      <w:pPr>
        <w:pStyle w:val="BodyA"/>
        <w:spacing w:line="240" w:lineRule="auto"/>
        <w:rPr>
          <w:rFonts w:ascii="Times New Roman" w:eastAsia="Times New Roman" w:hAnsi="Times New Roman" w:cs="Times New Roman"/>
        </w:rPr>
      </w:pPr>
    </w:p>
    <w:p w14:paraId="6C822F9B" w14:textId="77777777" w:rsidR="00CF1C65" w:rsidRPr="00991E71" w:rsidRDefault="00DF5F99" w:rsidP="00670172">
      <w:pPr>
        <w:pStyle w:val="BodyA"/>
        <w:numPr>
          <w:ilvl w:val="0"/>
          <w:numId w:val="5"/>
        </w:numPr>
        <w:spacing w:line="240" w:lineRule="auto"/>
        <w:rPr>
          <w:rStyle w:val="NoneA"/>
          <w:rFonts w:ascii="Times New Roman" w:eastAsia="Times New Roman" w:hAnsi="Times New Roman" w:cs="Times New Roman"/>
        </w:rPr>
      </w:pPr>
      <w:r w:rsidRPr="00991E71">
        <w:rPr>
          <w:rStyle w:val="NoneA"/>
          <w:rFonts w:ascii="Times New Roman" w:hAnsi="Times New Roman"/>
        </w:rPr>
        <w:t>Please briefly describe why students’ rights are important to you. What student issues do you feel are pervasive on campus today? (400 words or fewer)</w:t>
      </w:r>
    </w:p>
    <w:p w14:paraId="59694F62" w14:textId="77777777" w:rsidR="00CF1C65" w:rsidRPr="00991E71" w:rsidRDefault="00CF1C65">
      <w:pPr>
        <w:pStyle w:val="BodyA"/>
        <w:spacing w:line="240" w:lineRule="auto"/>
        <w:rPr>
          <w:rFonts w:ascii="Times New Roman" w:eastAsia="Times New Roman" w:hAnsi="Times New Roman" w:cs="Times New Roman"/>
        </w:rPr>
      </w:pPr>
    </w:p>
    <w:p w14:paraId="38174908" w14:textId="77777777" w:rsidR="00CF1C65" w:rsidRPr="00991E71" w:rsidRDefault="00CF1C65">
      <w:pPr>
        <w:pStyle w:val="BodyA"/>
        <w:spacing w:line="240" w:lineRule="auto"/>
        <w:rPr>
          <w:rFonts w:ascii="Times New Roman" w:eastAsia="Times New Roman" w:hAnsi="Times New Roman" w:cs="Times New Roman"/>
        </w:rPr>
      </w:pPr>
    </w:p>
    <w:p w14:paraId="705976FE" w14:textId="77777777" w:rsidR="00CF1C65" w:rsidRPr="00991E71" w:rsidRDefault="00CF1C65">
      <w:pPr>
        <w:pStyle w:val="BodyA"/>
        <w:spacing w:line="240" w:lineRule="auto"/>
        <w:rPr>
          <w:rFonts w:ascii="Times New Roman" w:eastAsia="Times New Roman" w:hAnsi="Times New Roman" w:cs="Times New Roman"/>
        </w:rPr>
      </w:pPr>
    </w:p>
    <w:p w14:paraId="3336EC3B" w14:textId="77777777" w:rsidR="00CF1C65" w:rsidRPr="00991E71" w:rsidRDefault="00CF1C65">
      <w:pPr>
        <w:pStyle w:val="BodyA"/>
        <w:spacing w:line="240" w:lineRule="auto"/>
        <w:rPr>
          <w:rFonts w:ascii="Times New Roman" w:eastAsia="Times New Roman" w:hAnsi="Times New Roman" w:cs="Times New Roman"/>
        </w:rPr>
      </w:pPr>
    </w:p>
    <w:p w14:paraId="5D1153F2" w14:textId="77777777" w:rsidR="00CF1C65" w:rsidRPr="00991E71" w:rsidRDefault="00CF1C65">
      <w:pPr>
        <w:pStyle w:val="BodyA"/>
        <w:spacing w:line="240" w:lineRule="auto"/>
        <w:rPr>
          <w:rFonts w:ascii="Times New Roman" w:eastAsia="Times New Roman" w:hAnsi="Times New Roman" w:cs="Times New Roman"/>
        </w:rPr>
      </w:pPr>
    </w:p>
    <w:p w14:paraId="2EF2899E" w14:textId="77777777" w:rsidR="00670172" w:rsidRPr="00991E71" w:rsidRDefault="00670172">
      <w:pPr>
        <w:pStyle w:val="BodyA"/>
        <w:spacing w:line="240" w:lineRule="auto"/>
        <w:rPr>
          <w:rFonts w:ascii="Times New Roman" w:eastAsia="Times New Roman" w:hAnsi="Times New Roman" w:cs="Times New Roman"/>
        </w:rPr>
      </w:pPr>
    </w:p>
    <w:p w14:paraId="7CCE53CF" w14:textId="77777777" w:rsidR="00CF1C65" w:rsidRPr="00991E71" w:rsidRDefault="00CF1C65">
      <w:pPr>
        <w:pStyle w:val="BodyA"/>
        <w:spacing w:line="240" w:lineRule="auto"/>
        <w:rPr>
          <w:rFonts w:ascii="Times New Roman" w:eastAsia="Times New Roman" w:hAnsi="Times New Roman" w:cs="Times New Roman"/>
        </w:rPr>
      </w:pPr>
    </w:p>
    <w:p w14:paraId="127237CB" w14:textId="77777777" w:rsidR="00CF1C65" w:rsidRPr="00991E71" w:rsidRDefault="00CF1C65">
      <w:pPr>
        <w:pStyle w:val="BodyA"/>
        <w:spacing w:line="240" w:lineRule="auto"/>
        <w:rPr>
          <w:rFonts w:ascii="Times New Roman" w:eastAsia="Times New Roman" w:hAnsi="Times New Roman" w:cs="Times New Roman"/>
        </w:rPr>
      </w:pPr>
    </w:p>
    <w:p w14:paraId="3F4868C3" w14:textId="77777777" w:rsidR="00CF1C65" w:rsidRPr="00991E71" w:rsidRDefault="00CF1C65">
      <w:pPr>
        <w:pStyle w:val="BodyA"/>
        <w:spacing w:line="240" w:lineRule="auto"/>
        <w:rPr>
          <w:rFonts w:ascii="Times New Roman" w:eastAsia="Times New Roman" w:hAnsi="Times New Roman" w:cs="Times New Roman"/>
        </w:rPr>
      </w:pPr>
    </w:p>
    <w:p w14:paraId="57E7E731" w14:textId="77777777" w:rsidR="00CF1C65" w:rsidRPr="00991E71" w:rsidRDefault="00CF1C65">
      <w:pPr>
        <w:pStyle w:val="BodyA"/>
        <w:spacing w:line="240" w:lineRule="auto"/>
        <w:rPr>
          <w:rFonts w:ascii="Times New Roman" w:eastAsia="Times New Roman" w:hAnsi="Times New Roman" w:cs="Times New Roman"/>
        </w:rPr>
      </w:pPr>
    </w:p>
    <w:p w14:paraId="769D2148" w14:textId="77777777" w:rsidR="00CF1C65" w:rsidRPr="00991E71" w:rsidRDefault="00CF1C65">
      <w:pPr>
        <w:pStyle w:val="BodyA"/>
        <w:spacing w:line="240" w:lineRule="auto"/>
      </w:pPr>
    </w:p>
    <w:p w14:paraId="0512C93C" w14:textId="713DFBF1" w:rsidR="00CF1C65" w:rsidRPr="00991E71" w:rsidRDefault="00372F25" w:rsidP="00670172">
      <w:pPr>
        <w:pStyle w:val="BodyA"/>
        <w:numPr>
          <w:ilvl w:val="0"/>
          <w:numId w:val="5"/>
        </w:numPr>
        <w:spacing w:line="240" w:lineRule="auto"/>
        <w:rPr>
          <w:rStyle w:val="NoneA"/>
          <w:rFonts w:ascii="Times New Roman" w:eastAsia="Times New Roman" w:hAnsi="Times New Roman" w:cs="Times New Roman"/>
        </w:rPr>
      </w:pPr>
      <w:r w:rsidRPr="00991E71">
        <w:rPr>
          <w:rStyle w:val="NoneA"/>
          <w:rFonts w:ascii="Times New Roman" w:hAnsi="Times New Roman"/>
        </w:rPr>
        <w:t>Jane Doe</w:t>
      </w:r>
      <w:r w:rsidR="00DF5F99" w:rsidRPr="00991E71">
        <w:rPr>
          <w:rStyle w:val="NoneA"/>
          <w:rFonts w:ascii="Times New Roman" w:hAnsi="Times New Roman"/>
        </w:rPr>
        <w:t xml:space="preserve"> has been accused of plagiarism on her final paper for her introductory history course. Her professor has s</w:t>
      </w:r>
      <w:r w:rsidR="00670172" w:rsidRPr="00991E71">
        <w:rPr>
          <w:rStyle w:val="NoneA"/>
          <w:rFonts w:ascii="Times New Roman" w:hAnsi="Times New Roman"/>
        </w:rPr>
        <w:t>tated that as a result of this a</w:t>
      </w:r>
      <w:r w:rsidR="00DF5F99" w:rsidRPr="00991E71">
        <w:rPr>
          <w:rStyle w:val="NoneA"/>
          <w:rFonts w:ascii="Times New Roman" w:hAnsi="Times New Roman"/>
        </w:rPr>
        <w:t xml:space="preserve">cademic </w:t>
      </w:r>
      <w:r w:rsidR="00670172" w:rsidRPr="00991E71">
        <w:rPr>
          <w:rStyle w:val="NoneA"/>
          <w:rFonts w:ascii="Times New Roman" w:hAnsi="Times New Roman"/>
        </w:rPr>
        <w:t>i</w:t>
      </w:r>
      <w:r w:rsidR="00991E71">
        <w:rPr>
          <w:rStyle w:val="NoneA"/>
          <w:rFonts w:ascii="Times New Roman" w:hAnsi="Times New Roman"/>
        </w:rPr>
        <w:t>ntegrity violation</w:t>
      </w:r>
      <w:r w:rsidR="00DF5F99" w:rsidRPr="00991E71">
        <w:rPr>
          <w:rStyle w:val="NoneA"/>
          <w:rFonts w:ascii="Times New Roman" w:hAnsi="Times New Roman"/>
        </w:rPr>
        <w:t xml:space="preserve"> she will not only r</w:t>
      </w:r>
      <w:r w:rsidR="00DF5F99" w:rsidRPr="00991E71">
        <w:rPr>
          <w:rStyle w:val="NoneA"/>
          <w:rFonts w:ascii="Times New Roman" w:hAnsi="Times New Roman"/>
        </w:rPr>
        <w:t>e</w:t>
      </w:r>
      <w:r w:rsidR="00DF5F99" w:rsidRPr="00991E71">
        <w:rPr>
          <w:rStyle w:val="NoneA"/>
          <w:rFonts w:ascii="Times New Roman" w:hAnsi="Times New Roman"/>
        </w:rPr>
        <w:t xml:space="preserve">ceive an F on the paper, but will also fail the course. </w:t>
      </w:r>
      <w:r w:rsidRPr="00991E71">
        <w:rPr>
          <w:rStyle w:val="NoneA"/>
          <w:rFonts w:ascii="Times New Roman" w:hAnsi="Times New Roman"/>
        </w:rPr>
        <w:t>Jane</w:t>
      </w:r>
      <w:r w:rsidR="00DF5F99" w:rsidRPr="00991E71">
        <w:rPr>
          <w:rStyle w:val="NoneA"/>
          <w:rFonts w:ascii="Times New Roman" w:hAnsi="Times New Roman"/>
        </w:rPr>
        <w:t xml:space="preserve"> believes that she has been unfairly a</w:t>
      </w:r>
      <w:r w:rsidR="00DF5F99" w:rsidRPr="00991E71">
        <w:rPr>
          <w:rStyle w:val="NoneA"/>
          <w:rFonts w:ascii="Times New Roman" w:hAnsi="Times New Roman"/>
        </w:rPr>
        <w:t>c</w:t>
      </w:r>
      <w:r w:rsidR="00670172" w:rsidRPr="00991E71">
        <w:rPr>
          <w:rStyle w:val="NoneA"/>
          <w:rFonts w:ascii="Times New Roman" w:hAnsi="Times New Roman"/>
        </w:rPr>
        <w:t>cused of academic d</w:t>
      </w:r>
      <w:r w:rsidR="00DF5F99" w:rsidRPr="00991E71">
        <w:rPr>
          <w:rStyle w:val="NoneA"/>
          <w:rFonts w:ascii="Times New Roman" w:hAnsi="Times New Roman"/>
        </w:rPr>
        <w:t xml:space="preserve">ishonesty and has now come to the Student Advocate’s Office for help. Compose an email to her </w:t>
      </w:r>
      <w:r w:rsidR="00F8754A">
        <w:rPr>
          <w:rStyle w:val="NoneA"/>
          <w:rFonts w:ascii="Times New Roman" w:hAnsi="Times New Roman"/>
        </w:rPr>
        <w:t>professor</w:t>
      </w:r>
      <w:r w:rsidR="00DF5F99" w:rsidRPr="00991E71">
        <w:rPr>
          <w:rStyle w:val="NoneA"/>
          <w:rFonts w:ascii="Times New Roman" w:hAnsi="Times New Roman"/>
        </w:rPr>
        <w:t xml:space="preserve"> requesting a meeting to discuss a potential informal resolution for this matter.</w:t>
      </w:r>
    </w:p>
    <w:p w14:paraId="3CBEC2DC" w14:textId="77777777" w:rsidR="00CF1C65" w:rsidRPr="00991E71" w:rsidRDefault="00CF1C65">
      <w:pPr>
        <w:pStyle w:val="BodyA"/>
        <w:spacing w:line="240" w:lineRule="auto"/>
        <w:rPr>
          <w:rFonts w:ascii="Times New Roman" w:eastAsia="Times New Roman" w:hAnsi="Times New Roman" w:cs="Times New Roman"/>
        </w:rPr>
      </w:pPr>
    </w:p>
    <w:p w14:paraId="7D46575F" w14:textId="77777777" w:rsidR="00CF1C65" w:rsidRPr="00991E71" w:rsidRDefault="00CF1C65">
      <w:pPr>
        <w:pStyle w:val="BodyA"/>
        <w:spacing w:line="240" w:lineRule="auto"/>
        <w:rPr>
          <w:rFonts w:ascii="Times New Roman" w:eastAsia="Times New Roman" w:hAnsi="Times New Roman" w:cs="Times New Roman"/>
        </w:rPr>
      </w:pPr>
    </w:p>
    <w:p w14:paraId="0E92D578" w14:textId="77777777" w:rsidR="00CF1C65" w:rsidRPr="00991E71" w:rsidRDefault="00CF1C65">
      <w:pPr>
        <w:pStyle w:val="BodyA"/>
        <w:spacing w:line="240" w:lineRule="auto"/>
        <w:rPr>
          <w:rFonts w:ascii="Times New Roman" w:eastAsia="Times New Roman" w:hAnsi="Times New Roman" w:cs="Times New Roman"/>
        </w:rPr>
      </w:pPr>
    </w:p>
    <w:p w14:paraId="2D9E4091" w14:textId="77777777" w:rsidR="00CF1C65" w:rsidRPr="00991E71" w:rsidRDefault="00CF1C65">
      <w:pPr>
        <w:pStyle w:val="BodyA"/>
        <w:spacing w:line="240" w:lineRule="auto"/>
        <w:rPr>
          <w:rFonts w:ascii="Times New Roman" w:eastAsia="Times New Roman" w:hAnsi="Times New Roman" w:cs="Times New Roman"/>
        </w:rPr>
      </w:pPr>
    </w:p>
    <w:p w14:paraId="2B1FD830" w14:textId="77777777" w:rsidR="00CF1C65" w:rsidRPr="00991E71" w:rsidRDefault="00CF1C65">
      <w:pPr>
        <w:pStyle w:val="BodyA"/>
        <w:spacing w:line="240" w:lineRule="auto"/>
        <w:rPr>
          <w:rFonts w:ascii="Times New Roman" w:eastAsia="Times New Roman" w:hAnsi="Times New Roman" w:cs="Times New Roman"/>
        </w:rPr>
      </w:pPr>
    </w:p>
    <w:p w14:paraId="6FAE2128" w14:textId="77777777" w:rsidR="00CF1C65" w:rsidRPr="00991E71" w:rsidRDefault="00CF1C65">
      <w:pPr>
        <w:pStyle w:val="BodyA"/>
        <w:spacing w:line="240" w:lineRule="auto"/>
        <w:rPr>
          <w:rFonts w:ascii="Times New Roman" w:eastAsia="Times New Roman" w:hAnsi="Times New Roman" w:cs="Times New Roman"/>
        </w:rPr>
      </w:pPr>
    </w:p>
    <w:p w14:paraId="063ADC44" w14:textId="77777777" w:rsidR="00CF1C65" w:rsidRPr="00991E71" w:rsidRDefault="00CF1C65">
      <w:pPr>
        <w:pStyle w:val="BodyA"/>
        <w:spacing w:after="280" w:line="240" w:lineRule="auto"/>
        <w:jc w:val="center"/>
        <w:rPr>
          <w:rFonts w:ascii="Times New Roman" w:eastAsia="Times New Roman" w:hAnsi="Times New Roman" w:cs="Times New Roman"/>
        </w:rPr>
      </w:pPr>
    </w:p>
    <w:p w14:paraId="1B20E35D" w14:textId="77777777" w:rsidR="00CF1C65" w:rsidRPr="00991E71" w:rsidRDefault="00CF1C65">
      <w:pPr>
        <w:pStyle w:val="BodyA"/>
        <w:spacing w:after="280" w:line="240" w:lineRule="auto"/>
        <w:rPr>
          <w:rFonts w:ascii="Times New Roman" w:eastAsia="Times New Roman" w:hAnsi="Times New Roman" w:cs="Times New Roman"/>
        </w:rPr>
      </w:pPr>
    </w:p>
    <w:p w14:paraId="57BF2546" w14:textId="77777777" w:rsidR="00CF1C65" w:rsidRPr="00991E71" w:rsidRDefault="00CF1C65">
      <w:pPr>
        <w:pStyle w:val="BodyA"/>
        <w:spacing w:after="280" w:line="240" w:lineRule="auto"/>
        <w:jc w:val="center"/>
        <w:rPr>
          <w:rFonts w:ascii="Times New Roman" w:eastAsia="Times New Roman" w:hAnsi="Times New Roman" w:cs="Times New Roman"/>
        </w:rPr>
      </w:pPr>
    </w:p>
    <w:p w14:paraId="3F3C84F6" w14:textId="77777777" w:rsidR="00CF1C65" w:rsidRPr="00991E71" w:rsidRDefault="00CF1C65">
      <w:pPr>
        <w:pStyle w:val="BodyA"/>
        <w:spacing w:after="280" w:line="240" w:lineRule="auto"/>
        <w:jc w:val="center"/>
      </w:pPr>
    </w:p>
    <w:p w14:paraId="0FC5AD75" w14:textId="686EB096" w:rsidR="00CF1C65" w:rsidRPr="00991E71" w:rsidRDefault="00DF5F99">
      <w:pPr>
        <w:pStyle w:val="BodyA"/>
        <w:spacing w:after="280" w:line="240" w:lineRule="auto"/>
        <w:jc w:val="center"/>
        <w:rPr>
          <w:rStyle w:val="NoneA"/>
          <w:rFonts w:ascii="Times New Roman" w:eastAsia="Times New Roman" w:hAnsi="Times New Roman" w:cs="Times New Roman"/>
          <w:sz w:val="20"/>
          <w:szCs w:val="20"/>
          <w:u w:val="single"/>
        </w:rPr>
      </w:pPr>
      <w:r w:rsidRPr="00991E71">
        <w:rPr>
          <w:rStyle w:val="NoneA"/>
          <w:rFonts w:ascii="Times New Roman" w:hAnsi="Times New Roman"/>
          <w:sz w:val="20"/>
          <w:szCs w:val="20"/>
          <w:u w:val="single"/>
        </w:rPr>
        <w:t xml:space="preserve">Please attach a </w:t>
      </w:r>
      <w:r w:rsidR="00A33FA4">
        <w:rPr>
          <w:rStyle w:val="NoneA"/>
          <w:rFonts w:ascii="Times New Roman" w:hAnsi="Times New Roman"/>
          <w:sz w:val="20"/>
          <w:szCs w:val="20"/>
          <w:u w:val="single"/>
        </w:rPr>
        <w:t>resume</w:t>
      </w:r>
      <w:r w:rsidRPr="00991E71">
        <w:rPr>
          <w:rStyle w:val="NoneA"/>
          <w:rFonts w:ascii="Times New Roman" w:hAnsi="Times New Roman"/>
          <w:sz w:val="20"/>
          <w:szCs w:val="20"/>
          <w:u w:val="single"/>
        </w:rPr>
        <w:t xml:space="preserve"> and cover letter along with </w:t>
      </w:r>
      <w:r w:rsidR="00991E71">
        <w:rPr>
          <w:rStyle w:val="NoneA"/>
          <w:rFonts w:ascii="Times New Roman" w:hAnsi="Times New Roman"/>
          <w:sz w:val="20"/>
          <w:szCs w:val="20"/>
          <w:u w:val="single"/>
        </w:rPr>
        <w:t>this</w:t>
      </w:r>
      <w:r w:rsidRPr="00991E71">
        <w:rPr>
          <w:rStyle w:val="NoneA"/>
          <w:rFonts w:ascii="Times New Roman" w:hAnsi="Times New Roman"/>
          <w:sz w:val="20"/>
          <w:szCs w:val="20"/>
          <w:u w:val="single"/>
        </w:rPr>
        <w:t xml:space="preserve"> completed questionnaire</w:t>
      </w:r>
      <w:r w:rsidR="00991E71">
        <w:rPr>
          <w:rStyle w:val="NoneA"/>
          <w:rFonts w:ascii="Times New Roman" w:hAnsi="Times New Roman"/>
          <w:sz w:val="20"/>
          <w:szCs w:val="20"/>
          <w:u w:val="single"/>
        </w:rPr>
        <w:t xml:space="preserve"> in a single PDF d</w:t>
      </w:r>
      <w:r w:rsidR="00991E71" w:rsidRPr="00991E71">
        <w:rPr>
          <w:rStyle w:val="NoneA"/>
          <w:rFonts w:ascii="Times New Roman" w:hAnsi="Times New Roman"/>
          <w:sz w:val="20"/>
          <w:szCs w:val="20"/>
          <w:u w:val="single"/>
        </w:rPr>
        <w:t>ocument</w:t>
      </w:r>
      <w:r w:rsidRPr="00991E71">
        <w:rPr>
          <w:rStyle w:val="NoneA"/>
          <w:rFonts w:ascii="Times New Roman" w:hAnsi="Times New Roman"/>
          <w:sz w:val="20"/>
          <w:szCs w:val="20"/>
          <w:u w:val="single"/>
        </w:rPr>
        <w:t>.</w:t>
      </w:r>
    </w:p>
    <w:p w14:paraId="2D9C1E0C" w14:textId="77777777" w:rsidR="00CF1C65" w:rsidRPr="00991E71" w:rsidRDefault="00DF5F99">
      <w:pPr>
        <w:pStyle w:val="BodyA"/>
        <w:spacing w:after="280" w:line="240" w:lineRule="auto"/>
        <w:jc w:val="center"/>
        <w:rPr>
          <w:rStyle w:val="NoneA"/>
          <w:rFonts w:ascii="Times New Roman" w:eastAsia="Times New Roman" w:hAnsi="Times New Roman" w:cs="Times New Roman"/>
          <w:b/>
          <w:bCs/>
          <w:sz w:val="24"/>
          <w:szCs w:val="24"/>
        </w:rPr>
      </w:pPr>
      <w:bookmarkStart w:id="1" w:name="_g74d4t74b4b"/>
      <w:r w:rsidRPr="00991E71">
        <w:rPr>
          <w:rStyle w:val="NoneA"/>
          <w:rFonts w:ascii="Times New Roman" w:hAnsi="Times New Roman"/>
          <w:b/>
          <w:bCs/>
          <w:sz w:val="24"/>
          <w:szCs w:val="24"/>
        </w:rPr>
        <w:t xml:space="preserve">APPLICATIONS ARE DUE ON WEDNESDAY, </w:t>
      </w:r>
      <w:r w:rsidR="00372F25" w:rsidRPr="00991E71">
        <w:rPr>
          <w:rStyle w:val="NoneA"/>
          <w:rFonts w:ascii="Times New Roman" w:hAnsi="Times New Roman"/>
          <w:b/>
          <w:bCs/>
          <w:sz w:val="24"/>
          <w:szCs w:val="24"/>
        </w:rPr>
        <w:t>FEBRUARY 6</w:t>
      </w:r>
      <w:r w:rsidRPr="00991E71">
        <w:rPr>
          <w:rStyle w:val="NoneA"/>
          <w:rFonts w:ascii="Times New Roman" w:hAnsi="Times New Roman"/>
          <w:b/>
          <w:bCs/>
          <w:sz w:val="24"/>
          <w:szCs w:val="24"/>
        </w:rPr>
        <w:t xml:space="preserve">TH BY </w:t>
      </w:r>
      <w:r w:rsidR="00372F25" w:rsidRPr="00991E71">
        <w:rPr>
          <w:rStyle w:val="NoneA"/>
          <w:rFonts w:ascii="Times New Roman" w:hAnsi="Times New Roman"/>
          <w:b/>
          <w:bCs/>
          <w:sz w:val="24"/>
          <w:szCs w:val="24"/>
        </w:rPr>
        <w:t xml:space="preserve">NOON </w:t>
      </w:r>
      <w:r w:rsidRPr="00991E71">
        <w:rPr>
          <w:rStyle w:val="NoneA"/>
          <w:rFonts w:ascii="Times New Roman" w:hAnsi="Times New Roman"/>
          <w:b/>
          <w:bCs/>
          <w:sz w:val="24"/>
          <w:szCs w:val="24"/>
        </w:rPr>
        <w:t xml:space="preserve">– PLEASE EMAIL COMPLETED APPLICATIONS TO </w:t>
      </w:r>
      <w:bookmarkEnd w:id="1"/>
      <w:r w:rsidR="00372F25" w:rsidRPr="00991E71">
        <w:rPr>
          <w:rStyle w:val="Hyperlink4"/>
          <w:rFonts w:eastAsia="Arial Unicode MS"/>
        </w:rPr>
        <w:t>recruit@berkeleysao.org</w:t>
      </w:r>
    </w:p>
    <w:p w14:paraId="59398335" w14:textId="77777777" w:rsidR="00CF1C65" w:rsidRPr="00991E71" w:rsidRDefault="00DF5F99">
      <w:pPr>
        <w:pStyle w:val="BodyA"/>
        <w:spacing w:after="280" w:line="240" w:lineRule="auto"/>
        <w:jc w:val="center"/>
        <w:rPr>
          <w:sz w:val="24"/>
          <w:szCs w:val="24"/>
        </w:rPr>
      </w:pPr>
      <w:bookmarkStart w:id="2" w:name="_fob9te"/>
      <w:r w:rsidRPr="00991E71">
        <w:rPr>
          <w:rStyle w:val="NoneA"/>
          <w:rFonts w:ascii="Times New Roman" w:hAnsi="Times New Roman"/>
          <w:b/>
          <w:bCs/>
          <w:sz w:val="24"/>
          <w:szCs w:val="24"/>
          <w:lang w:val="de-DE"/>
        </w:rPr>
        <w:t>GOOD LUCK!</w:t>
      </w:r>
      <w:bookmarkEnd w:id="2"/>
    </w:p>
    <w:sectPr w:rsidR="00CF1C65" w:rsidRPr="00991E71">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21FEB" w14:textId="77777777" w:rsidR="001D0C48" w:rsidRDefault="001D0C48">
      <w:r>
        <w:separator/>
      </w:r>
    </w:p>
  </w:endnote>
  <w:endnote w:type="continuationSeparator" w:id="0">
    <w:p w14:paraId="0F649F03" w14:textId="77777777" w:rsidR="001D0C48" w:rsidRDefault="001D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83843" w14:textId="77777777" w:rsidR="001D0C48" w:rsidRDefault="001D0C48">
      <w:r>
        <w:separator/>
      </w:r>
    </w:p>
  </w:footnote>
  <w:footnote w:type="continuationSeparator" w:id="0">
    <w:p w14:paraId="0852D786" w14:textId="77777777" w:rsidR="001D0C48" w:rsidRDefault="001D0C48">
      <w:r>
        <w:continuationSeparator/>
      </w:r>
    </w:p>
  </w:footnote>
  <w:footnote w:type="continuationNotice" w:id="1">
    <w:p w14:paraId="715CA593" w14:textId="77777777" w:rsidR="001D0C48" w:rsidRDefault="001D0C48"/>
  </w:footnote>
  <w:footnote w:id="2">
    <w:p w14:paraId="24E7CF64" w14:textId="77777777" w:rsidR="001D0C48" w:rsidRDefault="001D0C48" w:rsidP="00670172">
      <w:pPr>
        <w:pStyle w:val="BodyA"/>
        <w:spacing w:line="240" w:lineRule="auto"/>
      </w:pPr>
      <w:r>
        <w:rPr>
          <w:rStyle w:val="NoneA"/>
          <w:rFonts w:ascii="Times New Roman" w:eastAsia="Times New Roman" w:hAnsi="Times New Roman" w:cs="Times New Roman"/>
          <w:vertAlign w:val="superscript"/>
        </w:rPr>
        <w:footnoteRef/>
      </w:r>
      <w:r>
        <w:rPr>
          <w:rStyle w:val="NoneA"/>
          <w:rFonts w:ascii="Times New Roman" w:hAnsi="Times New Roman"/>
          <w:sz w:val="20"/>
          <w:szCs w:val="20"/>
        </w:rPr>
        <w:t xml:space="preserve"> Further explanations of divisional roles, responsibilities, and jurisdiction are available at </w:t>
      </w:r>
      <w:hyperlink r:id="rId1" w:history="1">
        <w:r>
          <w:rPr>
            <w:rStyle w:val="Hyperlink3"/>
            <w:rFonts w:eastAsia="Arial Unicode MS"/>
          </w:rPr>
          <w:t>http://advocate.berkeley.edu</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24E0" w14:textId="77777777" w:rsidR="001D0C48" w:rsidRDefault="001D0C48">
    <w:pPr>
      <w:pStyle w:val="BodyA"/>
      <w:spacing w:before="720" w:line="240" w:lineRule="auto"/>
      <w:jc w:val="right"/>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ASUC Student Advocate’s Office Caseworker Application </w:t>
    </w:r>
    <w:r>
      <w:rPr>
        <w:rStyle w:val="NoneA"/>
        <w:rFonts w:ascii="Times New Roman" w:hAnsi="Times New Roman"/>
        <w:b/>
        <w:bCs/>
        <w:sz w:val="36"/>
        <w:szCs w:val="36"/>
      </w:rPr>
      <w:t>|</w:t>
    </w:r>
    <w:r>
      <w:rPr>
        <w:rStyle w:val="NoneA"/>
        <w:rFonts w:ascii="Times New Roman" w:hAnsi="Times New Roman"/>
        <w:b/>
        <w:bCs/>
        <w:sz w:val="24"/>
        <w:szCs w:val="24"/>
      </w:rPr>
      <w:t xml:space="preserve"> Spring 2019</w:t>
    </w:r>
  </w:p>
  <w:p w14:paraId="4E76873B" w14:textId="77777777" w:rsidR="001D0C48" w:rsidRDefault="001D0C48">
    <w:pPr>
      <w:pStyle w:val="BodyA"/>
      <w:spacing w:line="240" w:lineRule="auto"/>
      <w:jc w:val="right"/>
    </w:pPr>
    <w:r>
      <w:rPr>
        <w:rStyle w:val="NoneA"/>
        <w:rFonts w:ascii="Times New Roman" w:eastAsia="Times New Roman" w:hAnsi="Times New Roman" w:cs="Times New Roman"/>
        <w:noProof/>
        <w:sz w:val="24"/>
        <w:szCs w:val="24"/>
      </w:rPr>
      <w:drawing>
        <wp:inline distT="0" distB="0" distL="0" distR="0" wp14:anchorId="411B355F" wp14:editId="4BDB5015">
          <wp:extent cx="400050" cy="57023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400050" cy="57023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ED"/>
    <w:multiLevelType w:val="hybridMultilevel"/>
    <w:tmpl w:val="E9EC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9104E"/>
    <w:multiLevelType w:val="hybridMultilevel"/>
    <w:tmpl w:val="650252CA"/>
    <w:styleLink w:val="ImportedStyle1"/>
    <w:lvl w:ilvl="0" w:tplc="606A3CB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ADA95D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CA84E6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58798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BC474B8">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62EB2B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47CFC9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F2076F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62E16D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D555120"/>
    <w:multiLevelType w:val="hybridMultilevel"/>
    <w:tmpl w:val="0206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95F16"/>
    <w:multiLevelType w:val="hybridMultilevel"/>
    <w:tmpl w:val="306C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5031E"/>
    <w:multiLevelType w:val="hybridMultilevel"/>
    <w:tmpl w:val="65A6F1AC"/>
    <w:numStyleLink w:val="ImportedStyle2"/>
  </w:abstractNum>
  <w:abstractNum w:abstractNumId="5">
    <w:nsid w:val="69E95976"/>
    <w:multiLevelType w:val="hybridMultilevel"/>
    <w:tmpl w:val="650252CA"/>
    <w:numStyleLink w:val="ImportedStyle1"/>
  </w:abstractNum>
  <w:abstractNum w:abstractNumId="6">
    <w:nsid w:val="7B9F5E95"/>
    <w:multiLevelType w:val="hybridMultilevel"/>
    <w:tmpl w:val="65A6F1AC"/>
    <w:styleLink w:val="ImportedStyle2"/>
    <w:lvl w:ilvl="0" w:tplc="03121C0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F0C62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EC2F1C">
      <w:start w:val="1"/>
      <w:numFmt w:val="bullet"/>
      <w:lvlText w:val="■"/>
      <w:lvlJc w:val="left"/>
      <w:pPr>
        <w:ind w:left="2160"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2E1F2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D6500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DEF5A4">
      <w:start w:val="1"/>
      <w:numFmt w:val="bullet"/>
      <w:lvlText w:val="■"/>
      <w:lvlJc w:val="left"/>
      <w:pPr>
        <w:ind w:left="4320"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F0A01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28EE4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EA8BD2E">
      <w:start w:val="1"/>
      <w:numFmt w:val="bullet"/>
      <w:lvlText w:val="■"/>
      <w:lvlJc w:val="left"/>
      <w:pPr>
        <w:ind w:left="6480"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F1C65"/>
    <w:rsid w:val="00077570"/>
    <w:rsid w:val="001D0C48"/>
    <w:rsid w:val="00206AB5"/>
    <w:rsid w:val="00286524"/>
    <w:rsid w:val="00372F25"/>
    <w:rsid w:val="00382276"/>
    <w:rsid w:val="00670172"/>
    <w:rsid w:val="00727626"/>
    <w:rsid w:val="00991E71"/>
    <w:rsid w:val="00A33FA4"/>
    <w:rsid w:val="00A91911"/>
    <w:rsid w:val="00B073CC"/>
    <w:rsid w:val="00CF1C65"/>
    <w:rsid w:val="00DF5F99"/>
    <w:rsid w:val="00E7138A"/>
    <w:rsid w:val="00F8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6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line="276" w:lineRule="auto"/>
    </w:pPr>
    <w:rPr>
      <w:rFonts w:ascii="Arial" w:hAnsi="Arial" w:cs="Arial Unicode MS"/>
      <w:color w:val="000000"/>
      <w:sz w:val="22"/>
      <w:szCs w:val="22"/>
      <w:u w:color="000000"/>
    </w:rPr>
  </w:style>
  <w:style w:type="character" w:customStyle="1" w:styleId="NoneA">
    <w:name w:val="None A"/>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eading">
    <w:name w:val="Heading"/>
    <w:next w:val="BodyA"/>
    <w:pPr>
      <w:keepNext/>
      <w:keepLines/>
      <w:spacing w:before="400" w:after="120" w:line="276" w:lineRule="auto"/>
      <w:outlineLvl w:val="0"/>
    </w:pPr>
    <w:rPr>
      <w:rFonts w:ascii="Arial" w:hAnsi="Arial" w:cs="Arial Unicode MS"/>
      <w:color w:val="000000"/>
      <w:sz w:val="40"/>
      <w:szCs w:val="40"/>
      <w:u w:color="000000"/>
    </w:rPr>
  </w:style>
  <w:style w:type="character" w:customStyle="1" w:styleId="Hyperlink0">
    <w:name w:val="Hyperlink.0"/>
    <w:basedOn w:val="NoneA"/>
    <w:rPr>
      <w:rFonts w:ascii="Times New Roman" w:eastAsia="Times New Roman" w:hAnsi="Times New Roman" w:cs="Times New Roman"/>
      <w:b/>
      <w:bCs/>
      <w:sz w:val="22"/>
      <w:szCs w:val="22"/>
      <w:u w:val="single"/>
      <w:lang w:val="en-US"/>
    </w:rPr>
  </w:style>
  <w:style w:type="character" w:customStyle="1" w:styleId="Hyperlink1">
    <w:name w:val="Hyperlink.1"/>
    <w:basedOn w:val="NoneA"/>
    <w:rPr>
      <w:rFonts w:ascii="Times New Roman" w:eastAsia="Times New Roman" w:hAnsi="Times New Roman" w:cs="Times New Roman"/>
      <w:color w:val="0000FF"/>
      <w:u w:val="single" w:color="0000FF"/>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2">
    <w:name w:val="Hyperlink.2"/>
    <w:basedOn w:val="NoneA"/>
    <w:rPr>
      <w:rFonts w:ascii="Times New Roman" w:eastAsia="Times New Roman" w:hAnsi="Times New Roman" w:cs="Times New Roman"/>
      <w:color w:val="1155CC"/>
      <w:u w:val="single" w:color="1155CC"/>
      <w:lang w:val="en-US"/>
    </w:rPr>
  </w:style>
  <w:style w:type="character" w:customStyle="1" w:styleId="Hyperlink3">
    <w:name w:val="Hyperlink.3"/>
    <w:basedOn w:val="NoneA"/>
    <w:rPr>
      <w:rFonts w:ascii="Times New Roman" w:eastAsia="Times New Roman" w:hAnsi="Times New Roman" w:cs="Times New Roman"/>
      <w:color w:val="0000FF"/>
      <w:sz w:val="20"/>
      <w:szCs w:val="20"/>
      <w:u w:val="single" w:color="0000FF"/>
      <w:lang w:val="en-US"/>
    </w:rPr>
  </w:style>
  <w:style w:type="character" w:customStyle="1" w:styleId="Hyperlink4">
    <w:name w:val="Hyperlink.4"/>
    <w:basedOn w:val="NoneA"/>
    <w:rPr>
      <w:rFonts w:ascii="Times New Roman" w:eastAsia="Times New Roman" w:hAnsi="Times New Roman" w:cs="Times New Roman"/>
      <w:b/>
      <w:bCs/>
      <w:color w:val="0000FF"/>
      <w:sz w:val="24"/>
      <w:szCs w:val="24"/>
      <w:u w:val="single" w:color="0000FF"/>
      <w:lang w:val="en-US"/>
    </w:rPr>
  </w:style>
  <w:style w:type="paragraph" w:styleId="BalloonText">
    <w:name w:val="Balloon Text"/>
    <w:basedOn w:val="Normal"/>
    <w:link w:val="BalloonTextChar"/>
    <w:uiPriority w:val="99"/>
    <w:semiHidden/>
    <w:unhideWhenUsed/>
    <w:rsid w:val="00372F25"/>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F25"/>
    <w:rPr>
      <w:rFonts w:ascii="Lucida Grande" w:hAnsi="Lucida Grande"/>
      <w:sz w:val="18"/>
      <w:szCs w:val="18"/>
    </w:rPr>
  </w:style>
  <w:style w:type="paragraph" w:styleId="Header">
    <w:name w:val="header"/>
    <w:basedOn w:val="Normal"/>
    <w:link w:val="HeaderChar"/>
    <w:uiPriority w:val="99"/>
    <w:unhideWhenUsed/>
    <w:rsid w:val="00372F25"/>
    <w:pPr>
      <w:tabs>
        <w:tab w:val="center" w:pos="4320"/>
        <w:tab w:val="right" w:pos="8640"/>
      </w:tabs>
    </w:pPr>
  </w:style>
  <w:style w:type="character" w:customStyle="1" w:styleId="HeaderChar">
    <w:name w:val="Header Char"/>
    <w:basedOn w:val="DefaultParagraphFont"/>
    <w:link w:val="Header"/>
    <w:uiPriority w:val="99"/>
    <w:rsid w:val="00372F25"/>
    <w:rPr>
      <w:sz w:val="24"/>
      <w:szCs w:val="24"/>
    </w:rPr>
  </w:style>
  <w:style w:type="paragraph" w:styleId="Footer">
    <w:name w:val="footer"/>
    <w:basedOn w:val="Normal"/>
    <w:link w:val="FooterChar"/>
    <w:uiPriority w:val="99"/>
    <w:unhideWhenUsed/>
    <w:rsid w:val="00372F25"/>
    <w:pPr>
      <w:tabs>
        <w:tab w:val="center" w:pos="4320"/>
        <w:tab w:val="right" w:pos="8640"/>
      </w:tabs>
    </w:pPr>
  </w:style>
  <w:style w:type="character" w:customStyle="1" w:styleId="FooterChar">
    <w:name w:val="Footer Char"/>
    <w:basedOn w:val="DefaultParagraphFont"/>
    <w:link w:val="Footer"/>
    <w:uiPriority w:val="99"/>
    <w:rsid w:val="00372F2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line="276" w:lineRule="auto"/>
    </w:pPr>
    <w:rPr>
      <w:rFonts w:ascii="Arial" w:hAnsi="Arial" w:cs="Arial Unicode MS"/>
      <w:color w:val="000000"/>
      <w:sz w:val="22"/>
      <w:szCs w:val="22"/>
      <w:u w:color="000000"/>
    </w:rPr>
  </w:style>
  <w:style w:type="character" w:customStyle="1" w:styleId="NoneA">
    <w:name w:val="None A"/>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eading">
    <w:name w:val="Heading"/>
    <w:next w:val="BodyA"/>
    <w:pPr>
      <w:keepNext/>
      <w:keepLines/>
      <w:spacing w:before="400" w:after="120" w:line="276" w:lineRule="auto"/>
      <w:outlineLvl w:val="0"/>
    </w:pPr>
    <w:rPr>
      <w:rFonts w:ascii="Arial" w:hAnsi="Arial" w:cs="Arial Unicode MS"/>
      <w:color w:val="000000"/>
      <w:sz w:val="40"/>
      <w:szCs w:val="40"/>
      <w:u w:color="000000"/>
    </w:rPr>
  </w:style>
  <w:style w:type="character" w:customStyle="1" w:styleId="Hyperlink0">
    <w:name w:val="Hyperlink.0"/>
    <w:basedOn w:val="NoneA"/>
    <w:rPr>
      <w:rFonts w:ascii="Times New Roman" w:eastAsia="Times New Roman" w:hAnsi="Times New Roman" w:cs="Times New Roman"/>
      <w:b/>
      <w:bCs/>
      <w:sz w:val="22"/>
      <w:szCs w:val="22"/>
      <w:u w:val="single"/>
      <w:lang w:val="en-US"/>
    </w:rPr>
  </w:style>
  <w:style w:type="character" w:customStyle="1" w:styleId="Hyperlink1">
    <w:name w:val="Hyperlink.1"/>
    <w:basedOn w:val="NoneA"/>
    <w:rPr>
      <w:rFonts w:ascii="Times New Roman" w:eastAsia="Times New Roman" w:hAnsi="Times New Roman" w:cs="Times New Roman"/>
      <w:color w:val="0000FF"/>
      <w:u w:val="single" w:color="0000FF"/>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2">
    <w:name w:val="Hyperlink.2"/>
    <w:basedOn w:val="NoneA"/>
    <w:rPr>
      <w:rFonts w:ascii="Times New Roman" w:eastAsia="Times New Roman" w:hAnsi="Times New Roman" w:cs="Times New Roman"/>
      <w:color w:val="1155CC"/>
      <w:u w:val="single" w:color="1155CC"/>
      <w:lang w:val="en-US"/>
    </w:rPr>
  </w:style>
  <w:style w:type="character" w:customStyle="1" w:styleId="Hyperlink3">
    <w:name w:val="Hyperlink.3"/>
    <w:basedOn w:val="NoneA"/>
    <w:rPr>
      <w:rFonts w:ascii="Times New Roman" w:eastAsia="Times New Roman" w:hAnsi="Times New Roman" w:cs="Times New Roman"/>
      <w:color w:val="0000FF"/>
      <w:sz w:val="20"/>
      <w:szCs w:val="20"/>
      <w:u w:val="single" w:color="0000FF"/>
      <w:lang w:val="en-US"/>
    </w:rPr>
  </w:style>
  <w:style w:type="character" w:customStyle="1" w:styleId="Hyperlink4">
    <w:name w:val="Hyperlink.4"/>
    <w:basedOn w:val="NoneA"/>
    <w:rPr>
      <w:rFonts w:ascii="Times New Roman" w:eastAsia="Times New Roman" w:hAnsi="Times New Roman" w:cs="Times New Roman"/>
      <w:b/>
      <w:bCs/>
      <w:color w:val="0000FF"/>
      <w:sz w:val="24"/>
      <w:szCs w:val="24"/>
      <w:u w:val="single" w:color="0000FF"/>
      <w:lang w:val="en-US"/>
    </w:rPr>
  </w:style>
  <w:style w:type="paragraph" w:styleId="BalloonText">
    <w:name w:val="Balloon Text"/>
    <w:basedOn w:val="Normal"/>
    <w:link w:val="BalloonTextChar"/>
    <w:uiPriority w:val="99"/>
    <w:semiHidden/>
    <w:unhideWhenUsed/>
    <w:rsid w:val="00372F25"/>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F25"/>
    <w:rPr>
      <w:rFonts w:ascii="Lucida Grande" w:hAnsi="Lucida Grande"/>
      <w:sz w:val="18"/>
      <w:szCs w:val="18"/>
    </w:rPr>
  </w:style>
  <w:style w:type="paragraph" w:styleId="Header">
    <w:name w:val="header"/>
    <w:basedOn w:val="Normal"/>
    <w:link w:val="HeaderChar"/>
    <w:uiPriority w:val="99"/>
    <w:unhideWhenUsed/>
    <w:rsid w:val="00372F25"/>
    <w:pPr>
      <w:tabs>
        <w:tab w:val="center" w:pos="4320"/>
        <w:tab w:val="right" w:pos="8640"/>
      </w:tabs>
    </w:pPr>
  </w:style>
  <w:style w:type="character" w:customStyle="1" w:styleId="HeaderChar">
    <w:name w:val="Header Char"/>
    <w:basedOn w:val="DefaultParagraphFont"/>
    <w:link w:val="Header"/>
    <w:uiPriority w:val="99"/>
    <w:rsid w:val="00372F25"/>
    <w:rPr>
      <w:sz w:val="24"/>
      <w:szCs w:val="24"/>
    </w:rPr>
  </w:style>
  <w:style w:type="paragraph" w:styleId="Footer">
    <w:name w:val="footer"/>
    <w:basedOn w:val="Normal"/>
    <w:link w:val="FooterChar"/>
    <w:uiPriority w:val="99"/>
    <w:unhideWhenUsed/>
    <w:rsid w:val="00372F25"/>
    <w:pPr>
      <w:tabs>
        <w:tab w:val="center" w:pos="4320"/>
        <w:tab w:val="right" w:pos="8640"/>
      </w:tabs>
    </w:pPr>
  </w:style>
  <w:style w:type="character" w:customStyle="1" w:styleId="FooterChar">
    <w:name w:val="Footer Char"/>
    <w:basedOn w:val="DefaultParagraphFont"/>
    <w:link w:val="Footer"/>
    <w:uiPriority w:val="99"/>
    <w:rsid w:val="00372F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cruit@berkeleysao.org" TargetMode="External"/><Relationship Id="rId12" Type="http://schemas.openxmlformats.org/officeDocument/2006/relationships/hyperlink" Target="https://www.facebook.com/berkeleysao/?fb_dtsg_ag=Adx7AaLvERm7RTFNWIx5x9TgVXEsYDnSb2wGYHrQL6Vhvw%253AAdzaTDfiTvKVnfafT2L0kRfwlMzwwJJeMHCktfvsAVg3VQ"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dvocate.berkeley.edu" TargetMode="External"/><Relationship Id="rId9" Type="http://schemas.openxmlformats.org/officeDocument/2006/relationships/image" Target="media/image1.png"/><Relationship Id="rId10" Type="http://schemas.openxmlformats.org/officeDocument/2006/relationships/hyperlink" Target="mailto:recruit@studentadvocateoffic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dvocate.berkele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1080</Words>
  <Characters>6157</Characters>
  <Application>Microsoft Macintosh Word</Application>
  <DocSecurity>0</DocSecurity>
  <Lines>51</Lines>
  <Paragraphs>14</Paragraphs>
  <ScaleCrop>false</ScaleCrop>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Nava Bearson</cp:lastModifiedBy>
  <cp:revision>11</cp:revision>
  <dcterms:created xsi:type="dcterms:W3CDTF">2019-01-13T17:37:00Z</dcterms:created>
  <dcterms:modified xsi:type="dcterms:W3CDTF">2019-01-25T01:54:00Z</dcterms:modified>
</cp:coreProperties>
</file>